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FAC8" w14:textId="7E44B64C" w:rsidR="00AF64C4" w:rsidRPr="004A7514" w:rsidRDefault="00774DC4" w:rsidP="00774DC4">
      <w:pPr>
        <w:jc w:val="center"/>
        <w:rPr>
          <w:rFonts w:ascii="Times New Roman" w:hAnsi="Times New Roman" w:cs="Times New Roman"/>
        </w:rPr>
      </w:pPr>
      <w:r w:rsidRPr="004A7514">
        <w:rPr>
          <w:rFonts w:ascii="Times New Roman" w:hAnsi="Times New Roman" w:cs="Times New Roman"/>
          <w:noProof/>
        </w:rPr>
        <w:drawing>
          <wp:inline distT="0" distB="0" distL="0" distR="0" wp14:anchorId="44CF27E7" wp14:editId="4B89BDD7">
            <wp:extent cx="2162909" cy="91716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RA Logo (2).gif"/>
                    <pic:cNvPicPr/>
                  </pic:nvPicPr>
                  <pic:blipFill>
                    <a:blip r:embed="rId5">
                      <a:extLst>
                        <a:ext uri="{28A0092B-C50C-407E-A947-70E740481C1C}">
                          <a14:useLocalDpi xmlns:a14="http://schemas.microsoft.com/office/drawing/2010/main" val="0"/>
                        </a:ext>
                      </a:extLst>
                    </a:blip>
                    <a:stretch>
                      <a:fillRect/>
                    </a:stretch>
                  </pic:blipFill>
                  <pic:spPr>
                    <a:xfrm>
                      <a:off x="0" y="0"/>
                      <a:ext cx="2242140" cy="950760"/>
                    </a:xfrm>
                    <a:prstGeom prst="rect">
                      <a:avLst/>
                    </a:prstGeom>
                  </pic:spPr>
                </pic:pic>
              </a:graphicData>
            </a:graphic>
          </wp:inline>
        </w:drawing>
      </w:r>
    </w:p>
    <w:p w14:paraId="2D126F9B" w14:textId="6F2D1105" w:rsidR="00774DC4" w:rsidRPr="00D97014" w:rsidRDefault="00774DC4" w:rsidP="00774DC4">
      <w:pPr>
        <w:jc w:val="center"/>
        <w:rPr>
          <w:rFonts w:ascii="Times New Roman" w:hAnsi="Times New Roman" w:cs="Times New Roman"/>
          <w:b/>
          <w:sz w:val="32"/>
          <w:szCs w:val="32"/>
        </w:rPr>
      </w:pPr>
      <w:r w:rsidRPr="00D97014">
        <w:rPr>
          <w:rFonts w:ascii="Times New Roman" w:hAnsi="Times New Roman" w:cs="Times New Roman"/>
          <w:b/>
          <w:sz w:val="32"/>
          <w:szCs w:val="32"/>
        </w:rPr>
        <w:t>SIRA Roo</w:t>
      </w:r>
      <w:r w:rsidR="004354AC">
        <w:rPr>
          <w:rFonts w:ascii="Times New Roman" w:hAnsi="Times New Roman" w:cs="Times New Roman"/>
          <w:b/>
          <w:sz w:val="32"/>
          <w:szCs w:val="32"/>
        </w:rPr>
        <w:t>kie of the Year Application 202</w:t>
      </w:r>
      <w:r w:rsidR="009209DB">
        <w:rPr>
          <w:rFonts w:ascii="Times New Roman" w:hAnsi="Times New Roman" w:cs="Times New Roman"/>
          <w:b/>
          <w:sz w:val="32"/>
          <w:szCs w:val="32"/>
        </w:rPr>
        <w:t>2</w:t>
      </w:r>
    </w:p>
    <w:p w14:paraId="7EDB4227" w14:textId="22023545" w:rsidR="007D17CF" w:rsidRPr="00D97014" w:rsidRDefault="007D17CF" w:rsidP="00D97014">
      <w:pPr>
        <w:spacing w:line="276" w:lineRule="auto"/>
        <w:rPr>
          <w:rFonts w:ascii="Times New Roman" w:hAnsi="Times New Roman" w:cs="Times New Roman"/>
        </w:rPr>
      </w:pPr>
      <w:r w:rsidRPr="00D97014">
        <w:rPr>
          <w:rFonts w:ascii="Times New Roman" w:hAnsi="Times New Roman" w:cs="Times New Roman"/>
        </w:rPr>
        <w:t>The goal of the Rooke of the Year awards is to recognize one solo SIRA members and one team/group SIRA members who are new</w:t>
      </w:r>
      <w:r w:rsidR="004354AC">
        <w:rPr>
          <w:rFonts w:ascii="Times New Roman" w:hAnsi="Times New Roman" w:cs="Times New Roman"/>
        </w:rPr>
        <w:t xml:space="preserve"> to the REALTOR industry in 20</w:t>
      </w:r>
      <w:r w:rsidR="009209DB">
        <w:rPr>
          <w:rFonts w:ascii="Times New Roman" w:hAnsi="Times New Roman" w:cs="Times New Roman"/>
        </w:rPr>
        <w:t>21</w:t>
      </w:r>
      <w:r w:rsidRPr="00D97014">
        <w:rPr>
          <w:rFonts w:ascii="Times New Roman" w:hAnsi="Times New Roman" w:cs="Times New Roman"/>
        </w:rPr>
        <w:t xml:space="preserve"> and have demonstrated outstanding achievement. </w:t>
      </w:r>
    </w:p>
    <w:p w14:paraId="0BA2AB7C" w14:textId="7DB4C0B7" w:rsidR="00774DC4" w:rsidRPr="00D97014" w:rsidRDefault="007D17CF" w:rsidP="00D97014">
      <w:pPr>
        <w:pStyle w:val="ListParagraph"/>
        <w:widowControl w:val="0"/>
        <w:numPr>
          <w:ilvl w:val="0"/>
          <w:numId w:val="6"/>
        </w:numPr>
        <w:kinsoku w:val="0"/>
        <w:overflowPunct w:val="0"/>
        <w:autoSpaceDE w:val="0"/>
        <w:autoSpaceDN w:val="0"/>
        <w:adjustRightInd w:val="0"/>
        <w:spacing w:after="0" w:line="276" w:lineRule="auto"/>
        <w:rPr>
          <w:rFonts w:ascii="Times New Roman" w:eastAsiaTheme="minorEastAsia" w:hAnsi="Times New Roman" w:cs="Times New Roman"/>
          <w:b/>
        </w:rPr>
      </w:pPr>
      <w:r w:rsidRPr="00D97014">
        <w:rPr>
          <w:rFonts w:ascii="Times New Roman" w:eastAsiaTheme="minorEastAsia" w:hAnsi="Times New Roman" w:cs="Times New Roman"/>
        </w:rPr>
        <w:t xml:space="preserve">The awards will be presented at the Southern Indiana Realtors Association awards </w:t>
      </w:r>
      <w:r w:rsidR="00D00CFE" w:rsidRPr="00D97014">
        <w:rPr>
          <w:rFonts w:ascii="Times New Roman" w:eastAsiaTheme="minorEastAsia" w:hAnsi="Times New Roman" w:cs="Times New Roman"/>
        </w:rPr>
        <w:t>ceremony in December 20</w:t>
      </w:r>
      <w:r w:rsidR="009209DB">
        <w:rPr>
          <w:rFonts w:ascii="Times New Roman" w:eastAsiaTheme="minorEastAsia" w:hAnsi="Times New Roman" w:cs="Times New Roman"/>
        </w:rPr>
        <w:t>22</w:t>
      </w:r>
      <w:r w:rsidR="00F71ECD" w:rsidRPr="00D97014">
        <w:rPr>
          <w:rFonts w:ascii="Times New Roman" w:eastAsiaTheme="minorEastAsia" w:hAnsi="Times New Roman" w:cs="Times New Roman"/>
        </w:rPr>
        <w:t xml:space="preserve"> at</w:t>
      </w:r>
      <w:r w:rsidR="009209DB">
        <w:rPr>
          <w:rFonts w:ascii="Times New Roman" w:eastAsiaTheme="minorEastAsia" w:hAnsi="Times New Roman" w:cs="Times New Roman"/>
        </w:rPr>
        <w:t xml:space="preserve"> Huber Winery</w:t>
      </w:r>
      <w:r w:rsidR="00F71ECD" w:rsidRPr="00D97014">
        <w:rPr>
          <w:rFonts w:ascii="Times New Roman" w:eastAsiaTheme="minorEastAsia" w:hAnsi="Times New Roman" w:cs="Times New Roman"/>
        </w:rPr>
        <w:t xml:space="preserve">. </w:t>
      </w:r>
      <w:r w:rsidR="00F71ECD" w:rsidRPr="00D97014">
        <w:rPr>
          <w:rFonts w:ascii="Times New Roman" w:eastAsiaTheme="minorEastAsia" w:hAnsi="Times New Roman" w:cs="Times New Roman"/>
          <w:b/>
        </w:rPr>
        <w:t xml:space="preserve">Applicants must be present at awards ceremony to win. </w:t>
      </w:r>
    </w:p>
    <w:p w14:paraId="52E06639" w14:textId="77777777" w:rsidR="00F71ECD" w:rsidRPr="00D97014" w:rsidRDefault="00F71ECD" w:rsidP="00D97014">
      <w:pPr>
        <w:pStyle w:val="ListParagraph"/>
        <w:widowControl w:val="0"/>
        <w:numPr>
          <w:ilvl w:val="0"/>
          <w:numId w:val="6"/>
        </w:numPr>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Winners of this year’s awards will be announced the night of the ceremony.</w:t>
      </w:r>
    </w:p>
    <w:p w14:paraId="2BE1FD5B" w14:textId="5E7D5C40" w:rsidR="00F71ECD" w:rsidRPr="00D97014" w:rsidRDefault="00F71ECD" w:rsidP="00D97014">
      <w:pPr>
        <w:pStyle w:val="ListParagraph"/>
        <w:widowControl w:val="0"/>
        <w:numPr>
          <w:ilvl w:val="0"/>
          <w:numId w:val="6"/>
        </w:numPr>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Applications must be received no later than 5</w:t>
      </w:r>
      <w:r w:rsidR="00276BD4">
        <w:rPr>
          <w:rFonts w:ascii="Times New Roman" w:eastAsiaTheme="minorEastAsia" w:hAnsi="Times New Roman" w:cs="Times New Roman"/>
        </w:rPr>
        <w:t xml:space="preserve"> p.m.,</w:t>
      </w:r>
      <w:r w:rsidRPr="00D97014">
        <w:rPr>
          <w:rFonts w:ascii="Times New Roman" w:eastAsiaTheme="minorEastAsia" w:hAnsi="Times New Roman" w:cs="Times New Roman"/>
        </w:rPr>
        <w:t xml:space="preserve"> </w:t>
      </w:r>
      <w:r w:rsidR="004354AC">
        <w:rPr>
          <w:rFonts w:ascii="Times New Roman" w:eastAsiaTheme="minorEastAsia" w:hAnsi="Times New Roman" w:cs="Times New Roman"/>
        </w:rPr>
        <w:t>October 31, 202</w:t>
      </w:r>
      <w:r w:rsidR="009209DB">
        <w:rPr>
          <w:rFonts w:ascii="Times New Roman" w:eastAsiaTheme="minorEastAsia" w:hAnsi="Times New Roman" w:cs="Times New Roman"/>
        </w:rPr>
        <w:t>2</w:t>
      </w:r>
      <w:r w:rsidR="00276BD4">
        <w:rPr>
          <w:rFonts w:ascii="Times New Roman" w:eastAsiaTheme="minorEastAsia" w:hAnsi="Times New Roman" w:cs="Times New Roman"/>
        </w:rPr>
        <w:t>,</w:t>
      </w:r>
      <w:r w:rsidRPr="00D97014">
        <w:rPr>
          <w:rFonts w:ascii="Times New Roman" w:eastAsiaTheme="minorEastAsia" w:hAnsi="Times New Roman" w:cs="Times New Roman"/>
        </w:rPr>
        <w:t xml:space="preserve"> by hardcopy to the SIRA main office or by email to </w:t>
      </w:r>
      <w:hyperlink r:id="rId6" w:history="1">
        <w:r w:rsidRPr="00D97014">
          <w:rPr>
            <w:rStyle w:val="Hyperlink"/>
            <w:rFonts w:ascii="Times New Roman" w:eastAsiaTheme="minorEastAsia" w:hAnsi="Times New Roman" w:cs="Times New Roman"/>
            <w:color w:val="auto"/>
          </w:rPr>
          <w:t>glenda@sira.org</w:t>
        </w:r>
      </w:hyperlink>
      <w:r w:rsidRPr="00D97014">
        <w:rPr>
          <w:rFonts w:ascii="Times New Roman" w:eastAsiaTheme="minorEastAsia" w:hAnsi="Times New Roman" w:cs="Times New Roman"/>
        </w:rPr>
        <w:t xml:space="preserve">. This is a hard date, anything received after that date will not be considered.  </w:t>
      </w:r>
    </w:p>
    <w:p w14:paraId="0575A4C0" w14:textId="77777777" w:rsidR="00F71ECD" w:rsidRPr="00D97014" w:rsidRDefault="00F71ECD" w:rsidP="00D97014">
      <w:pPr>
        <w:widowControl w:val="0"/>
        <w:kinsoku w:val="0"/>
        <w:overflowPunct w:val="0"/>
        <w:autoSpaceDE w:val="0"/>
        <w:autoSpaceDN w:val="0"/>
        <w:adjustRightInd w:val="0"/>
        <w:spacing w:after="0" w:line="276" w:lineRule="auto"/>
        <w:ind w:left="100"/>
        <w:outlineLvl w:val="0"/>
        <w:rPr>
          <w:rFonts w:ascii="Times New Roman" w:eastAsiaTheme="minorEastAsia" w:hAnsi="Times New Roman" w:cs="Times New Roman"/>
          <w:b/>
          <w:bCs/>
          <w:spacing w:val="-1"/>
        </w:rPr>
      </w:pPr>
    </w:p>
    <w:p w14:paraId="755FBD67" w14:textId="6947E052" w:rsidR="00774DC4" w:rsidRPr="00D97014" w:rsidRDefault="00774DC4" w:rsidP="00D97014">
      <w:pPr>
        <w:widowControl w:val="0"/>
        <w:kinsoku w:val="0"/>
        <w:overflowPunct w:val="0"/>
        <w:autoSpaceDE w:val="0"/>
        <w:autoSpaceDN w:val="0"/>
        <w:adjustRightInd w:val="0"/>
        <w:spacing w:after="0" w:line="276" w:lineRule="auto"/>
        <w:ind w:left="100"/>
        <w:outlineLvl w:val="0"/>
        <w:rPr>
          <w:rFonts w:ascii="Times New Roman" w:eastAsiaTheme="minorEastAsia" w:hAnsi="Times New Roman" w:cs="Times New Roman"/>
        </w:rPr>
      </w:pPr>
      <w:r w:rsidRPr="00D97014">
        <w:rPr>
          <w:rFonts w:ascii="Times New Roman" w:eastAsiaTheme="minorEastAsia" w:hAnsi="Times New Roman" w:cs="Times New Roman"/>
          <w:b/>
          <w:bCs/>
          <w:spacing w:val="-1"/>
        </w:rPr>
        <w:t>Award</w:t>
      </w:r>
      <w:r w:rsidRPr="00D97014">
        <w:rPr>
          <w:rFonts w:ascii="Times New Roman" w:eastAsiaTheme="minorEastAsia" w:hAnsi="Times New Roman" w:cs="Times New Roman"/>
          <w:b/>
          <w:bCs/>
          <w:spacing w:val="-6"/>
        </w:rPr>
        <w:t xml:space="preserve"> </w:t>
      </w:r>
      <w:r w:rsidRPr="00D97014">
        <w:rPr>
          <w:rFonts w:ascii="Times New Roman" w:eastAsiaTheme="minorEastAsia" w:hAnsi="Times New Roman" w:cs="Times New Roman"/>
          <w:b/>
          <w:bCs/>
        </w:rPr>
        <w:t>Eligibility</w:t>
      </w:r>
      <w:r w:rsidRPr="00D97014">
        <w:rPr>
          <w:rFonts w:ascii="Times New Roman" w:eastAsiaTheme="minorEastAsia" w:hAnsi="Times New Roman" w:cs="Times New Roman"/>
          <w:b/>
          <w:bCs/>
          <w:spacing w:val="-6"/>
        </w:rPr>
        <w:t xml:space="preserve"> </w:t>
      </w:r>
      <w:r w:rsidRPr="00D97014">
        <w:rPr>
          <w:rFonts w:ascii="Times New Roman" w:eastAsiaTheme="minorEastAsia" w:hAnsi="Times New Roman" w:cs="Times New Roman"/>
          <w:b/>
          <w:bCs/>
        </w:rPr>
        <w:t>&amp;</w:t>
      </w:r>
      <w:r w:rsidRPr="00D97014">
        <w:rPr>
          <w:rFonts w:ascii="Times New Roman" w:eastAsiaTheme="minorEastAsia" w:hAnsi="Times New Roman" w:cs="Times New Roman"/>
          <w:b/>
          <w:bCs/>
          <w:spacing w:val="-6"/>
        </w:rPr>
        <w:t xml:space="preserve"> </w:t>
      </w:r>
      <w:r w:rsidRPr="00D97014">
        <w:rPr>
          <w:rFonts w:ascii="Times New Roman" w:eastAsiaTheme="minorEastAsia" w:hAnsi="Times New Roman" w:cs="Times New Roman"/>
          <w:b/>
          <w:bCs/>
        </w:rPr>
        <w:t>Requirements:</w:t>
      </w:r>
    </w:p>
    <w:p w14:paraId="74F213BF" w14:textId="77777777" w:rsidR="00774DC4" w:rsidRPr="00D97014" w:rsidRDefault="00774DC4" w:rsidP="00D97014">
      <w:pPr>
        <w:widowControl w:val="0"/>
        <w:numPr>
          <w:ilvl w:val="1"/>
          <w:numId w:val="1"/>
        </w:numPr>
        <w:tabs>
          <w:tab w:val="left" w:pos="820"/>
        </w:tabs>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Applicants</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must</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be</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new</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to</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the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industry</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and</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have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b/>
        </w:rPr>
        <w:t>never</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been</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licensed</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in</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real</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estate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in</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any</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state.</w:t>
      </w:r>
    </w:p>
    <w:p w14:paraId="05EC85FE" w14:textId="6C260E10" w:rsidR="00774DC4" w:rsidRPr="00D97014" w:rsidRDefault="00774DC4" w:rsidP="00D97014">
      <w:pPr>
        <w:widowControl w:val="0"/>
        <w:numPr>
          <w:ilvl w:val="1"/>
          <w:numId w:val="1"/>
        </w:numPr>
        <w:tabs>
          <w:tab w:val="left" w:pos="820"/>
        </w:tabs>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Applicant</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must</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have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earned</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their</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real</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estate</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license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with</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SIRA</w:t>
      </w:r>
      <w:r w:rsidRPr="00D97014">
        <w:rPr>
          <w:rFonts w:ascii="Times New Roman" w:eastAsiaTheme="minorEastAsia" w:hAnsi="Times New Roman" w:cs="Times New Roman"/>
          <w:spacing w:val="-12"/>
        </w:rPr>
        <w:t xml:space="preserve"> </w:t>
      </w:r>
      <w:r w:rsidRPr="00D97014">
        <w:rPr>
          <w:rFonts w:ascii="Times New Roman" w:eastAsiaTheme="minorEastAsia" w:hAnsi="Times New Roman" w:cs="Times New Roman"/>
        </w:rPr>
        <w:t>in</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20</w:t>
      </w:r>
      <w:r w:rsidR="009209DB">
        <w:rPr>
          <w:rFonts w:ascii="Times New Roman" w:eastAsiaTheme="minorEastAsia" w:hAnsi="Times New Roman" w:cs="Times New Roman"/>
        </w:rPr>
        <w:t>21</w:t>
      </w:r>
      <w:r w:rsidRPr="00D97014">
        <w:rPr>
          <w:rFonts w:ascii="Times New Roman" w:eastAsiaTheme="minorEastAsia" w:hAnsi="Times New Roman" w:cs="Times New Roman"/>
        </w:rPr>
        <w:t>.</w:t>
      </w:r>
    </w:p>
    <w:p w14:paraId="5DDD21A3" w14:textId="77777777" w:rsidR="00774DC4" w:rsidRPr="00D97014" w:rsidRDefault="00774DC4" w:rsidP="00D97014">
      <w:pPr>
        <w:widowControl w:val="0"/>
        <w:numPr>
          <w:ilvl w:val="1"/>
          <w:numId w:val="1"/>
        </w:numPr>
        <w:tabs>
          <w:tab w:val="left" w:pos="820"/>
        </w:tabs>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Applicant</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must</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currently</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be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an</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active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u w:val="single"/>
        </w:rPr>
        <w:t>primary</w:t>
      </w:r>
      <w:r w:rsidRPr="00D97014">
        <w:rPr>
          <w:rFonts w:ascii="Times New Roman" w:eastAsiaTheme="minorEastAsia" w:hAnsi="Times New Roman" w:cs="Times New Roman"/>
          <w:spacing w:val="-2"/>
          <w:u w:val="single"/>
        </w:rPr>
        <w:t xml:space="preserve"> </w:t>
      </w:r>
      <w:r w:rsidRPr="00D97014">
        <w:rPr>
          <w:rFonts w:ascii="Times New Roman" w:eastAsiaTheme="minorEastAsia" w:hAnsi="Times New Roman" w:cs="Times New Roman"/>
        </w:rPr>
        <w:t>member</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of</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SIRA. Secondary members are not eligible.</w:t>
      </w:r>
    </w:p>
    <w:p w14:paraId="0760452E" w14:textId="77777777" w:rsidR="00774DC4" w:rsidRPr="00D97014" w:rsidRDefault="00774DC4" w:rsidP="00D97014">
      <w:pPr>
        <w:widowControl w:val="0"/>
        <w:numPr>
          <w:ilvl w:val="1"/>
          <w:numId w:val="1"/>
        </w:numPr>
        <w:tabs>
          <w:tab w:val="left" w:pos="820"/>
        </w:tabs>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Members</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may</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self-nominate or may by nominated by their managing broker.</w:t>
      </w:r>
    </w:p>
    <w:p w14:paraId="134ABCD2" w14:textId="7D12C650" w:rsidR="00774DC4" w:rsidRPr="00D97014" w:rsidRDefault="00774DC4" w:rsidP="00D97014">
      <w:pPr>
        <w:widowControl w:val="0"/>
        <w:numPr>
          <w:ilvl w:val="1"/>
          <w:numId w:val="1"/>
        </w:numPr>
        <w:tabs>
          <w:tab w:val="left" w:pos="820"/>
        </w:tabs>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This</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award</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period</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runs</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from</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January</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1,</w:t>
      </w:r>
      <w:r w:rsidRPr="00D97014">
        <w:rPr>
          <w:rFonts w:ascii="Times New Roman" w:eastAsiaTheme="minorEastAsia" w:hAnsi="Times New Roman" w:cs="Times New Roman"/>
          <w:spacing w:val="-1"/>
        </w:rPr>
        <w:t xml:space="preserve"> </w:t>
      </w:r>
      <w:proofErr w:type="gramStart"/>
      <w:r w:rsidR="004354AC">
        <w:rPr>
          <w:rFonts w:ascii="Times New Roman" w:eastAsiaTheme="minorEastAsia" w:hAnsi="Times New Roman" w:cs="Times New Roman"/>
        </w:rPr>
        <w:t>202</w:t>
      </w:r>
      <w:r w:rsidR="009209DB">
        <w:rPr>
          <w:rFonts w:ascii="Times New Roman" w:eastAsiaTheme="minorEastAsia" w:hAnsi="Times New Roman" w:cs="Times New Roman"/>
        </w:rPr>
        <w:t>2</w:t>
      </w:r>
      <w:proofErr w:type="gramEnd"/>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through</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September</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30,</w:t>
      </w:r>
      <w:r w:rsidRPr="00D97014">
        <w:rPr>
          <w:rFonts w:ascii="Times New Roman" w:eastAsiaTheme="minorEastAsia" w:hAnsi="Times New Roman" w:cs="Times New Roman"/>
          <w:spacing w:val="-1"/>
        </w:rPr>
        <w:t xml:space="preserve"> </w:t>
      </w:r>
      <w:r w:rsidR="004354AC">
        <w:rPr>
          <w:rFonts w:ascii="Times New Roman" w:eastAsiaTheme="minorEastAsia" w:hAnsi="Times New Roman" w:cs="Times New Roman"/>
        </w:rPr>
        <w:t>202</w:t>
      </w:r>
      <w:r w:rsidR="009209DB">
        <w:rPr>
          <w:rFonts w:ascii="Times New Roman" w:eastAsiaTheme="minorEastAsia" w:hAnsi="Times New Roman" w:cs="Times New Roman"/>
        </w:rPr>
        <w:t>2</w:t>
      </w:r>
      <w:r w:rsidRPr="00D97014">
        <w:rPr>
          <w:rFonts w:ascii="Times New Roman" w:eastAsiaTheme="minorEastAsia" w:hAnsi="Times New Roman" w:cs="Times New Roman"/>
        </w:rPr>
        <w:t>.</w:t>
      </w:r>
    </w:p>
    <w:p w14:paraId="353A863A" w14:textId="70B5BF69" w:rsidR="00774DC4" w:rsidRPr="00D97014" w:rsidRDefault="00774DC4" w:rsidP="00D97014">
      <w:pPr>
        <w:widowControl w:val="0"/>
        <w:numPr>
          <w:ilvl w:val="1"/>
          <w:numId w:val="1"/>
        </w:numPr>
        <w:tabs>
          <w:tab w:val="left" w:pos="820"/>
        </w:tabs>
        <w:kinsoku w:val="0"/>
        <w:overflowPunct w:val="0"/>
        <w:autoSpaceDE w:val="0"/>
        <w:autoSpaceDN w:val="0"/>
        <w:adjustRightInd w:val="0"/>
        <w:spacing w:after="0" w:line="276" w:lineRule="auto"/>
        <w:ind w:right="117"/>
        <w:rPr>
          <w:rFonts w:ascii="Times New Roman" w:eastAsiaTheme="minorEastAsia" w:hAnsi="Times New Roman" w:cs="Times New Roman"/>
        </w:rPr>
      </w:pPr>
      <w:r w:rsidRPr="00D97014">
        <w:rPr>
          <w:rFonts w:ascii="Times New Roman" w:eastAsiaTheme="minorEastAsia" w:hAnsi="Times New Roman" w:cs="Times New Roman"/>
        </w:rPr>
        <w:t>Due</w:t>
      </w:r>
      <w:r w:rsidRPr="00D97014">
        <w:rPr>
          <w:rFonts w:ascii="Times New Roman" w:eastAsiaTheme="minorEastAsia" w:hAnsi="Times New Roman" w:cs="Times New Roman"/>
          <w:spacing w:val="13"/>
        </w:rPr>
        <w:t xml:space="preserve"> </w:t>
      </w:r>
      <w:r w:rsidRPr="00D97014">
        <w:rPr>
          <w:rFonts w:ascii="Times New Roman" w:eastAsiaTheme="minorEastAsia" w:hAnsi="Times New Roman" w:cs="Times New Roman"/>
        </w:rPr>
        <w:t>to</w:t>
      </w:r>
      <w:r w:rsidRPr="00D97014">
        <w:rPr>
          <w:rFonts w:ascii="Times New Roman" w:eastAsiaTheme="minorEastAsia" w:hAnsi="Times New Roman" w:cs="Times New Roman"/>
          <w:spacing w:val="14"/>
        </w:rPr>
        <w:t xml:space="preserve"> </w:t>
      </w:r>
      <w:r w:rsidRPr="00D97014">
        <w:rPr>
          <w:rFonts w:ascii="Times New Roman" w:eastAsiaTheme="minorEastAsia" w:hAnsi="Times New Roman" w:cs="Times New Roman"/>
        </w:rPr>
        <w:t>the</w:t>
      </w:r>
      <w:r w:rsidRPr="00D97014">
        <w:rPr>
          <w:rFonts w:ascii="Times New Roman" w:eastAsiaTheme="minorEastAsia" w:hAnsi="Times New Roman" w:cs="Times New Roman"/>
          <w:spacing w:val="13"/>
        </w:rPr>
        <w:t xml:space="preserve"> </w:t>
      </w:r>
      <w:r w:rsidRPr="00D97014">
        <w:rPr>
          <w:rFonts w:ascii="Times New Roman" w:eastAsiaTheme="minorEastAsia" w:hAnsi="Times New Roman" w:cs="Times New Roman"/>
        </w:rPr>
        <w:t>timing</w:t>
      </w:r>
      <w:r w:rsidRPr="00D97014">
        <w:rPr>
          <w:rFonts w:ascii="Times New Roman" w:eastAsiaTheme="minorEastAsia" w:hAnsi="Times New Roman" w:cs="Times New Roman"/>
          <w:spacing w:val="14"/>
        </w:rPr>
        <w:t xml:space="preserve"> </w:t>
      </w:r>
      <w:r w:rsidRPr="00D97014">
        <w:rPr>
          <w:rFonts w:ascii="Times New Roman" w:eastAsiaTheme="minorEastAsia" w:hAnsi="Times New Roman" w:cs="Times New Roman"/>
        </w:rPr>
        <w:t>of</w:t>
      </w:r>
      <w:r w:rsidRPr="00D97014">
        <w:rPr>
          <w:rFonts w:ascii="Times New Roman" w:eastAsiaTheme="minorEastAsia" w:hAnsi="Times New Roman" w:cs="Times New Roman"/>
          <w:spacing w:val="13"/>
        </w:rPr>
        <w:t xml:space="preserve"> </w:t>
      </w:r>
      <w:r w:rsidRPr="00D97014">
        <w:rPr>
          <w:rFonts w:ascii="Times New Roman" w:eastAsiaTheme="minorEastAsia" w:hAnsi="Times New Roman" w:cs="Times New Roman"/>
        </w:rPr>
        <w:t>the</w:t>
      </w:r>
      <w:r w:rsidRPr="00D97014">
        <w:rPr>
          <w:rFonts w:ascii="Times New Roman" w:eastAsiaTheme="minorEastAsia" w:hAnsi="Times New Roman" w:cs="Times New Roman"/>
          <w:spacing w:val="14"/>
        </w:rPr>
        <w:t xml:space="preserve"> </w:t>
      </w:r>
      <w:r w:rsidRPr="00D97014">
        <w:rPr>
          <w:rFonts w:ascii="Times New Roman" w:eastAsiaTheme="minorEastAsia" w:hAnsi="Times New Roman" w:cs="Times New Roman"/>
        </w:rPr>
        <w:t>award</w:t>
      </w:r>
      <w:r w:rsidR="00D61F24" w:rsidRPr="00D97014">
        <w:rPr>
          <w:rFonts w:ascii="Times New Roman" w:eastAsiaTheme="minorEastAsia" w:hAnsi="Times New Roman" w:cs="Times New Roman"/>
        </w:rPr>
        <w:t>s</w:t>
      </w:r>
      <w:r w:rsidRPr="00D97014">
        <w:rPr>
          <w:rFonts w:ascii="Times New Roman" w:eastAsiaTheme="minorEastAsia" w:hAnsi="Times New Roman" w:cs="Times New Roman"/>
          <w:spacing w:val="13"/>
        </w:rPr>
        <w:t xml:space="preserve"> </w:t>
      </w:r>
      <w:r w:rsidRPr="00D97014">
        <w:rPr>
          <w:rFonts w:ascii="Times New Roman" w:eastAsiaTheme="minorEastAsia" w:hAnsi="Times New Roman" w:cs="Times New Roman"/>
          <w:spacing w:val="-2"/>
        </w:rPr>
        <w:t>ceremony,</w:t>
      </w:r>
      <w:r w:rsidRPr="00D97014">
        <w:rPr>
          <w:rFonts w:ascii="Times New Roman" w:eastAsiaTheme="minorEastAsia" w:hAnsi="Times New Roman" w:cs="Times New Roman"/>
          <w:spacing w:val="14"/>
        </w:rPr>
        <w:t xml:space="preserve"> </w:t>
      </w:r>
      <w:r w:rsidRPr="00D97014">
        <w:rPr>
          <w:rFonts w:ascii="Times New Roman" w:eastAsiaTheme="minorEastAsia" w:hAnsi="Times New Roman" w:cs="Times New Roman"/>
        </w:rPr>
        <w:t>volume</w:t>
      </w:r>
      <w:r w:rsidRPr="00D97014">
        <w:rPr>
          <w:rFonts w:ascii="Times New Roman" w:eastAsiaTheme="minorEastAsia" w:hAnsi="Times New Roman" w:cs="Times New Roman"/>
          <w:spacing w:val="13"/>
        </w:rPr>
        <w:t xml:space="preserve"> </w:t>
      </w:r>
      <w:r w:rsidRPr="00D97014">
        <w:rPr>
          <w:rFonts w:ascii="Times New Roman" w:eastAsiaTheme="minorEastAsia" w:hAnsi="Times New Roman" w:cs="Times New Roman"/>
        </w:rPr>
        <w:t>standards</w:t>
      </w:r>
      <w:r w:rsidRPr="00D97014">
        <w:rPr>
          <w:rFonts w:ascii="Times New Roman" w:eastAsiaTheme="minorEastAsia" w:hAnsi="Times New Roman" w:cs="Times New Roman"/>
          <w:spacing w:val="14"/>
        </w:rPr>
        <w:t xml:space="preserve"> </w:t>
      </w:r>
      <w:r w:rsidRPr="00D97014">
        <w:rPr>
          <w:rFonts w:ascii="Times New Roman" w:eastAsiaTheme="minorEastAsia" w:hAnsi="Times New Roman" w:cs="Times New Roman"/>
        </w:rPr>
        <w:t>for</w:t>
      </w:r>
      <w:r w:rsidRPr="00D97014">
        <w:rPr>
          <w:rFonts w:ascii="Times New Roman" w:eastAsiaTheme="minorEastAsia" w:hAnsi="Times New Roman" w:cs="Times New Roman"/>
          <w:spacing w:val="13"/>
        </w:rPr>
        <w:t xml:space="preserve"> </w:t>
      </w:r>
      <w:r w:rsidRPr="00D97014">
        <w:rPr>
          <w:rFonts w:ascii="Times New Roman" w:eastAsiaTheme="minorEastAsia" w:hAnsi="Times New Roman" w:cs="Times New Roman"/>
        </w:rPr>
        <w:t>this</w:t>
      </w:r>
      <w:r w:rsidRPr="00D97014">
        <w:rPr>
          <w:rFonts w:ascii="Times New Roman" w:eastAsiaTheme="minorEastAsia" w:hAnsi="Times New Roman" w:cs="Times New Roman"/>
          <w:spacing w:val="14"/>
        </w:rPr>
        <w:t xml:space="preserve"> </w:t>
      </w:r>
      <w:r w:rsidRPr="00D97014">
        <w:rPr>
          <w:rFonts w:ascii="Times New Roman" w:eastAsiaTheme="minorEastAsia" w:hAnsi="Times New Roman" w:cs="Times New Roman"/>
        </w:rPr>
        <w:t>award</w:t>
      </w:r>
      <w:r w:rsidRPr="00D97014">
        <w:rPr>
          <w:rFonts w:ascii="Times New Roman" w:eastAsiaTheme="minorEastAsia" w:hAnsi="Times New Roman" w:cs="Times New Roman"/>
          <w:spacing w:val="13"/>
        </w:rPr>
        <w:t xml:space="preserve"> </w:t>
      </w:r>
      <w:r w:rsidRPr="00D97014">
        <w:rPr>
          <w:rFonts w:ascii="Times New Roman" w:eastAsiaTheme="minorEastAsia" w:hAnsi="Times New Roman" w:cs="Times New Roman"/>
        </w:rPr>
        <w:t>period</w:t>
      </w:r>
      <w:r w:rsidRPr="00D97014">
        <w:rPr>
          <w:rFonts w:ascii="Times New Roman" w:eastAsiaTheme="minorEastAsia" w:hAnsi="Times New Roman" w:cs="Times New Roman"/>
          <w:spacing w:val="14"/>
        </w:rPr>
        <w:t xml:space="preserve"> </w:t>
      </w:r>
      <w:r w:rsidRPr="00D97014">
        <w:rPr>
          <w:rFonts w:ascii="Times New Roman" w:eastAsiaTheme="minorEastAsia" w:hAnsi="Times New Roman" w:cs="Times New Roman"/>
        </w:rPr>
        <w:t>are</w:t>
      </w:r>
      <w:r w:rsidRPr="00D97014">
        <w:rPr>
          <w:rFonts w:ascii="Times New Roman" w:eastAsiaTheme="minorEastAsia" w:hAnsi="Times New Roman" w:cs="Times New Roman"/>
          <w:spacing w:val="13"/>
        </w:rPr>
        <w:t xml:space="preserve"> </w:t>
      </w:r>
      <w:r w:rsidRPr="00D97014">
        <w:rPr>
          <w:rFonts w:ascii="Times New Roman" w:eastAsiaTheme="minorEastAsia" w:hAnsi="Times New Roman" w:cs="Times New Roman"/>
        </w:rPr>
        <w:t>calculated</w:t>
      </w:r>
      <w:r w:rsidRPr="00D97014">
        <w:rPr>
          <w:rFonts w:ascii="Times New Roman" w:eastAsiaTheme="minorEastAsia" w:hAnsi="Times New Roman" w:cs="Times New Roman"/>
          <w:spacing w:val="14"/>
        </w:rPr>
        <w:t xml:space="preserve"> </w:t>
      </w:r>
      <w:r w:rsidRPr="00D97014">
        <w:rPr>
          <w:rFonts w:ascii="Times New Roman" w:eastAsiaTheme="minorEastAsia" w:hAnsi="Times New Roman" w:cs="Times New Roman"/>
          <w:b/>
        </w:rPr>
        <w:t>without</w:t>
      </w:r>
      <w:r w:rsidRPr="00D97014">
        <w:rPr>
          <w:rFonts w:ascii="Times New Roman" w:eastAsiaTheme="minorEastAsia" w:hAnsi="Times New Roman" w:cs="Times New Roman"/>
          <w:spacing w:val="23"/>
          <w:w w:val="99"/>
        </w:rPr>
        <w:t xml:space="preserve"> </w:t>
      </w:r>
      <w:r w:rsidRPr="00D97014">
        <w:rPr>
          <w:rFonts w:ascii="Times New Roman" w:eastAsiaTheme="minorEastAsia" w:hAnsi="Times New Roman" w:cs="Times New Roman"/>
        </w:rPr>
        <w:t>20</w:t>
      </w:r>
      <w:r w:rsidR="009209DB">
        <w:rPr>
          <w:rFonts w:ascii="Times New Roman" w:eastAsiaTheme="minorEastAsia" w:hAnsi="Times New Roman" w:cs="Times New Roman"/>
        </w:rPr>
        <w:t>22</w:t>
      </w:r>
      <w:r w:rsidR="00D61F24" w:rsidRPr="00D97014">
        <w:rPr>
          <w:rFonts w:ascii="Times New Roman" w:eastAsiaTheme="minorEastAsia" w:hAnsi="Times New Roman" w:cs="Times New Roman"/>
        </w:rPr>
        <w:t xml:space="preserve"> fourth- quarter</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closings.</w:t>
      </w:r>
    </w:p>
    <w:p w14:paraId="213C32EB" w14:textId="77777777" w:rsidR="00774DC4" w:rsidRPr="00D97014" w:rsidRDefault="00774DC4" w:rsidP="00D97014">
      <w:pPr>
        <w:widowControl w:val="0"/>
        <w:numPr>
          <w:ilvl w:val="1"/>
          <w:numId w:val="1"/>
        </w:numPr>
        <w:tabs>
          <w:tab w:val="left" w:pos="820"/>
        </w:tabs>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Only</w:t>
      </w:r>
      <w:r w:rsidRPr="00D97014">
        <w:rPr>
          <w:rFonts w:ascii="Times New Roman" w:eastAsiaTheme="minorEastAsia" w:hAnsi="Times New Roman" w:cs="Times New Roman"/>
          <w:spacing w:val="-3"/>
        </w:rPr>
        <w:t xml:space="preserve"> </w:t>
      </w:r>
      <w:r w:rsidRPr="00D97014">
        <w:rPr>
          <w:rFonts w:ascii="Times New Roman" w:eastAsiaTheme="minorEastAsia" w:hAnsi="Times New Roman" w:cs="Times New Roman"/>
        </w:rPr>
        <w:t>SIRA</w:t>
      </w:r>
      <w:r w:rsidRPr="00D97014">
        <w:rPr>
          <w:rFonts w:ascii="Times New Roman" w:eastAsiaTheme="minorEastAsia" w:hAnsi="Times New Roman" w:cs="Times New Roman"/>
          <w:spacing w:val="-12"/>
        </w:rPr>
        <w:t xml:space="preserve"> </w:t>
      </w:r>
      <w:r w:rsidRPr="00D97014">
        <w:rPr>
          <w:rFonts w:ascii="Times New Roman" w:eastAsiaTheme="minorEastAsia" w:hAnsi="Times New Roman" w:cs="Times New Roman"/>
        </w:rPr>
        <w:t>statistics</w:t>
      </w:r>
      <w:r w:rsidRPr="00D97014">
        <w:rPr>
          <w:rFonts w:ascii="Times New Roman" w:eastAsiaTheme="minorEastAsia" w:hAnsi="Times New Roman" w:cs="Times New Roman"/>
          <w:spacing w:val="-3"/>
        </w:rPr>
        <w:t xml:space="preserve"> and </w:t>
      </w:r>
      <w:r w:rsidRPr="00D97014">
        <w:rPr>
          <w:rFonts w:ascii="Times New Roman" w:eastAsiaTheme="minorEastAsia" w:hAnsi="Times New Roman" w:cs="Times New Roman"/>
        </w:rPr>
        <w:t xml:space="preserve">SIRA sales will be considered. </w:t>
      </w:r>
    </w:p>
    <w:p w14:paraId="1D7A1EAA" w14:textId="17F6B1BB" w:rsidR="00774DC4" w:rsidRPr="00D97014" w:rsidRDefault="00774DC4" w:rsidP="00D97014">
      <w:pPr>
        <w:widowControl w:val="0"/>
        <w:numPr>
          <w:ilvl w:val="1"/>
          <w:numId w:val="1"/>
        </w:numPr>
        <w:tabs>
          <w:tab w:val="left" w:pos="820"/>
        </w:tabs>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Only sales within SIRA</w:t>
      </w:r>
      <w:r w:rsidR="00255E56" w:rsidRPr="00D97014">
        <w:rPr>
          <w:rFonts w:ascii="Times New Roman" w:eastAsiaTheme="minorEastAsia" w:hAnsi="Times New Roman" w:cs="Times New Roman"/>
        </w:rPr>
        <w:t>’s</w:t>
      </w:r>
      <w:r w:rsidRPr="00D97014">
        <w:rPr>
          <w:rFonts w:ascii="Times New Roman" w:eastAsiaTheme="minorEastAsia" w:hAnsi="Times New Roman" w:cs="Times New Roman"/>
        </w:rPr>
        <w:t xml:space="preserve"> territorial jurisdiction as listed in the SIRA By</w:t>
      </w:r>
      <w:r w:rsidR="00255E56" w:rsidRPr="00D97014">
        <w:rPr>
          <w:rFonts w:ascii="Times New Roman" w:eastAsiaTheme="minorEastAsia" w:hAnsi="Times New Roman" w:cs="Times New Roman"/>
        </w:rPr>
        <w:t>l</w:t>
      </w:r>
      <w:r w:rsidRPr="00D97014">
        <w:rPr>
          <w:rFonts w:ascii="Times New Roman" w:eastAsiaTheme="minorEastAsia" w:hAnsi="Times New Roman" w:cs="Times New Roman"/>
        </w:rPr>
        <w:t xml:space="preserve">aws will be considered. These Indiana counties are </w:t>
      </w:r>
      <w:r w:rsidRPr="00D97014">
        <w:rPr>
          <w:rFonts w:ascii="Times New Roman" w:eastAsiaTheme="minorEastAsia" w:hAnsi="Times New Roman" w:cs="Times New Roman"/>
          <w:b/>
        </w:rPr>
        <w:t>Clark, Crawford, Floyd, Harrison, Orange, and Scott</w:t>
      </w:r>
      <w:r w:rsidR="00D61F24" w:rsidRPr="00D97014">
        <w:rPr>
          <w:rFonts w:ascii="Times New Roman" w:eastAsiaTheme="minorEastAsia" w:hAnsi="Times New Roman" w:cs="Times New Roman"/>
          <w:b/>
        </w:rPr>
        <w:t>.</w:t>
      </w:r>
    </w:p>
    <w:p w14:paraId="70F7298F" w14:textId="77777777" w:rsidR="00774DC4" w:rsidRPr="00D97014" w:rsidRDefault="00774DC4" w:rsidP="00D97014">
      <w:pPr>
        <w:widowControl w:val="0"/>
        <w:kinsoku w:val="0"/>
        <w:overflowPunct w:val="0"/>
        <w:autoSpaceDE w:val="0"/>
        <w:autoSpaceDN w:val="0"/>
        <w:adjustRightInd w:val="0"/>
        <w:spacing w:after="0" w:line="276" w:lineRule="auto"/>
        <w:rPr>
          <w:rFonts w:ascii="Times New Roman" w:eastAsiaTheme="minorEastAsia" w:hAnsi="Times New Roman" w:cs="Times New Roman"/>
        </w:rPr>
      </w:pPr>
    </w:p>
    <w:p w14:paraId="55024FEE" w14:textId="77777777" w:rsidR="00774DC4" w:rsidRPr="00D97014" w:rsidRDefault="00774DC4" w:rsidP="00D97014">
      <w:pPr>
        <w:widowControl w:val="0"/>
        <w:kinsoku w:val="0"/>
        <w:overflowPunct w:val="0"/>
        <w:autoSpaceDE w:val="0"/>
        <w:autoSpaceDN w:val="0"/>
        <w:adjustRightInd w:val="0"/>
        <w:spacing w:after="0" w:line="276" w:lineRule="auto"/>
        <w:outlineLvl w:val="0"/>
        <w:rPr>
          <w:rFonts w:ascii="Times New Roman" w:eastAsiaTheme="minorEastAsia" w:hAnsi="Times New Roman" w:cs="Times New Roman"/>
        </w:rPr>
      </w:pPr>
      <w:r w:rsidRPr="00D97014">
        <w:rPr>
          <w:rFonts w:ascii="Times New Roman" w:eastAsiaTheme="minorEastAsia" w:hAnsi="Times New Roman" w:cs="Times New Roman"/>
          <w:b/>
          <w:bCs/>
        </w:rPr>
        <w:t>Solo</w:t>
      </w:r>
      <w:r w:rsidRPr="00D97014">
        <w:rPr>
          <w:rFonts w:ascii="Times New Roman" w:eastAsiaTheme="minorEastAsia" w:hAnsi="Times New Roman" w:cs="Times New Roman"/>
          <w:b/>
          <w:bCs/>
          <w:spacing w:val="-18"/>
        </w:rPr>
        <w:t xml:space="preserve"> </w:t>
      </w:r>
      <w:r w:rsidRPr="00D97014">
        <w:rPr>
          <w:rFonts w:ascii="Times New Roman" w:eastAsiaTheme="minorEastAsia" w:hAnsi="Times New Roman" w:cs="Times New Roman"/>
          <w:b/>
          <w:bCs/>
        </w:rPr>
        <w:t>Applicants:</w:t>
      </w:r>
    </w:p>
    <w:p w14:paraId="54C13666" w14:textId="77777777" w:rsidR="00774DC4" w:rsidRPr="00D97014" w:rsidRDefault="00774DC4" w:rsidP="00D97014">
      <w:pPr>
        <w:widowControl w:val="0"/>
        <w:numPr>
          <w:ilvl w:val="0"/>
          <w:numId w:val="3"/>
        </w:numPr>
        <w:tabs>
          <w:tab w:val="left" w:pos="820"/>
        </w:tabs>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Must</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have</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been</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a</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solo</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agent</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for</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the</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majority</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of</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the</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award</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period.</w:t>
      </w:r>
    </w:p>
    <w:p w14:paraId="1350D833" w14:textId="50696F45" w:rsidR="00774DC4" w:rsidRPr="00D97014" w:rsidRDefault="00774DC4" w:rsidP="00D97014">
      <w:pPr>
        <w:widowControl w:val="0"/>
        <w:numPr>
          <w:ilvl w:val="0"/>
          <w:numId w:val="3"/>
        </w:numPr>
        <w:tabs>
          <w:tab w:val="left" w:pos="820"/>
        </w:tabs>
        <w:kinsoku w:val="0"/>
        <w:overflowPunct w:val="0"/>
        <w:autoSpaceDE w:val="0"/>
        <w:autoSpaceDN w:val="0"/>
        <w:adjustRightInd w:val="0"/>
        <w:spacing w:after="0" w:line="276" w:lineRule="auto"/>
        <w:ind w:right="117"/>
        <w:rPr>
          <w:rFonts w:ascii="Times New Roman" w:eastAsiaTheme="minorEastAsia" w:hAnsi="Times New Roman" w:cs="Times New Roman"/>
        </w:rPr>
      </w:pPr>
      <w:r w:rsidRPr="00D97014">
        <w:rPr>
          <w:rFonts w:ascii="Times New Roman" w:eastAsiaTheme="minorEastAsia" w:hAnsi="Times New Roman" w:cs="Times New Roman"/>
        </w:rPr>
        <w:t>Must</w:t>
      </w:r>
      <w:r w:rsidRPr="00D97014">
        <w:rPr>
          <w:rFonts w:ascii="Times New Roman" w:eastAsiaTheme="minorEastAsia" w:hAnsi="Times New Roman" w:cs="Times New Roman"/>
          <w:spacing w:val="47"/>
        </w:rPr>
        <w:t xml:space="preserve"> </w:t>
      </w:r>
      <w:r w:rsidRPr="00D97014">
        <w:rPr>
          <w:rFonts w:ascii="Times New Roman" w:eastAsiaTheme="minorEastAsia" w:hAnsi="Times New Roman" w:cs="Times New Roman"/>
        </w:rPr>
        <w:t>demonstrate</w:t>
      </w:r>
      <w:r w:rsidRPr="00D97014">
        <w:rPr>
          <w:rFonts w:ascii="Times New Roman" w:eastAsiaTheme="minorEastAsia" w:hAnsi="Times New Roman" w:cs="Times New Roman"/>
          <w:spacing w:val="48"/>
        </w:rPr>
        <w:t xml:space="preserve"> </w:t>
      </w:r>
      <w:r w:rsidRPr="00D97014">
        <w:rPr>
          <w:rFonts w:ascii="Times New Roman" w:eastAsiaTheme="minorEastAsia" w:hAnsi="Times New Roman" w:cs="Times New Roman"/>
        </w:rPr>
        <w:t>a</w:t>
      </w:r>
      <w:r w:rsidRPr="00D97014">
        <w:rPr>
          <w:rFonts w:ascii="Times New Roman" w:eastAsiaTheme="minorEastAsia" w:hAnsi="Times New Roman" w:cs="Times New Roman"/>
          <w:spacing w:val="48"/>
        </w:rPr>
        <w:t xml:space="preserve"> </w:t>
      </w:r>
      <w:r w:rsidRPr="00D97014">
        <w:rPr>
          <w:rFonts w:ascii="Times New Roman" w:eastAsiaTheme="minorEastAsia" w:hAnsi="Times New Roman" w:cs="Times New Roman"/>
        </w:rPr>
        <w:t>minimum</w:t>
      </w:r>
      <w:r w:rsidRPr="00D97014">
        <w:rPr>
          <w:rFonts w:ascii="Times New Roman" w:eastAsiaTheme="minorEastAsia" w:hAnsi="Times New Roman" w:cs="Times New Roman"/>
          <w:spacing w:val="48"/>
        </w:rPr>
        <w:t xml:space="preserve"> </w:t>
      </w:r>
      <w:r w:rsidRPr="00D97014">
        <w:rPr>
          <w:rFonts w:ascii="Times New Roman" w:eastAsiaTheme="minorEastAsia" w:hAnsi="Times New Roman" w:cs="Times New Roman"/>
        </w:rPr>
        <w:t>volume</w:t>
      </w:r>
      <w:r w:rsidR="00255E56" w:rsidRPr="00D97014">
        <w:rPr>
          <w:rFonts w:ascii="Times New Roman" w:eastAsiaTheme="minorEastAsia" w:hAnsi="Times New Roman" w:cs="Times New Roman"/>
        </w:rPr>
        <w:t xml:space="preserve"> of eight </w:t>
      </w:r>
      <w:r w:rsidR="00255E56" w:rsidRPr="00D97014">
        <w:rPr>
          <w:rFonts w:ascii="Times New Roman" w:eastAsiaTheme="minorEastAsia" w:hAnsi="Times New Roman" w:cs="Times New Roman"/>
          <w:b/>
        </w:rPr>
        <w:t>s</w:t>
      </w:r>
      <w:r w:rsidRPr="00D97014">
        <w:rPr>
          <w:rFonts w:ascii="Times New Roman" w:eastAsiaTheme="minorEastAsia" w:hAnsi="Times New Roman" w:cs="Times New Roman"/>
          <w:b/>
          <w:bCs/>
          <w:spacing w:val="-1"/>
        </w:rPr>
        <w:t>ides</w:t>
      </w:r>
      <w:r w:rsidRPr="00D97014">
        <w:rPr>
          <w:rFonts w:ascii="Times New Roman" w:eastAsiaTheme="minorEastAsia" w:hAnsi="Times New Roman" w:cs="Times New Roman"/>
          <w:b/>
          <w:bCs/>
          <w:spacing w:val="48"/>
        </w:rPr>
        <w:t xml:space="preserve"> </w:t>
      </w:r>
      <w:r w:rsidRPr="00D97014">
        <w:rPr>
          <w:rFonts w:ascii="Times New Roman" w:eastAsiaTheme="minorEastAsia" w:hAnsi="Times New Roman" w:cs="Times New Roman"/>
          <w:b/>
          <w:bCs/>
        </w:rPr>
        <w:t>or</w:t>
      </w:r>
      <w:r w:rsidRPr="00D97014">
        <w:rPr>
          <w:rFonts w:ascii="Times New Roman" w:eastAsiaTheme="minorEastAsia" w:hAnsi="Times New Roman" w:cs="Times New Roman"/>
          <w:b/>
          <w:bCs/>
          <w:spacing w:val="48"/>
        </w:rPr>
        <w:t xml:space="preserve"> </w:t>
      </w:r>
      <w:r w:rsidRPr="00D97014">
        <w:rPr>
          <w:rFonts w:ascii="Times New Roman" w:eastAsiaTheme="minorEastAsia" w:hAnsi="Times New Roman" w:cs="Times New Roman"/>
          <w:b/>
          <w:bCs/>
          <w:spacing w:val="-1"/>
        </w:rPr>
        <w:t>$1.5</w:t>
      </w:r>
      <w:r w:rsidRPr="00D97014">
        <w:rPr>
          <w:rFonts w:ascii="Times New Roman" w:eastAsiaTheme="minorEastAsia" w:hAnsi="Times New Roman" w:cs="Times New Roman"/>
          <w:b/>
          <w:bCs/>
          <w:spacing w:val="48"/>
        </w:rPr>
        <w:t xml:space="preserve"> </w:t>
      </w:r>
      <w:r w:rsidRPr="00D97014">
        <w:rPr>
          <w:rFonts w:ascii="Times New Roman" w:eastAsiaTheme="minorEastAsia" w:hAnsi="Times New Roman" w:cs="Times New Roman"/>
          <w:b/>
          <w:bCs/>
        </w:rPr>
        <w:t>millio</w:t>
      </w:r>
      <w:r w:rsidR="00255E56" w:rsidRPr="00D97014">
        <w:rPr>
          <w:rFonts w:ascii="Times New Roman" w:eastAsiaTheme="minorEastAsia" w:hAnsi="Times New Roman" w:cs="Times New Roman"/>
          <w:b/>
          <w:bCs/>
        </w:rPr>
        <w:t>n closed</w:t>
      </w:r>
      <w:r w:rsidRPr="00D97014">
        <w:rPr>
          <w:rFonts w:ascii="Times New Roman" w:eastAsiaTheme="minorEastAsia" w:hAnsi="Times New Roman" w:cs="Times New Roman"/>
          <w:spacing w:val="48"/>
        </w:rPr>
        <w:t xml:space="preserve"> </w:t>
      </w:r>
      <w:r w:rsidRPr="00D97014">
        <w:rPr>
          <w:rFonts w:ascii="Times New Roman" w:eastAsiaTheme="minorEastAsia" w:hAnsi="Times New Roman" w:cs="Times New Roman"/>
        </w:rPr>
        <w:t>between</w:t>
      </w:r>
      <w:r w:rsidRPr="00D97014">
        <w:rPr>
          <w:rFonts w:ascii="Times New Roman" w:eastAsiaTheme="minorEastAsia" w:hAnsi="Times New Roman" w:cs="Times New Roman"/>
          <w:spacing w:val="48"/>
        </w:rPr>
        <w:t xml:space="preserve"> </w:t>
      </w:r>
      <w:r w:rsidRPr="00D97014">
        <w:rPr>
          <w:rFonts w:ascii="Times New Roman" w:eastAsiaTheme="minorEastAsia" w:hAnsi="Times New Roman" w:cs="Times New Roman"/>
        </w:rPr>
        <w:t>January</w:t>
      </w:r>
      <w:r w:rsidRPr="00D97014">
        <w:rPr>
          <w:rFonts w:ascii="Times New Roman" w:eastAsiaTheme="minorEastAsia" w:hAnsi="Times New Roman" w:cs="Times New Roman"/>
          <w:spacing w:val="48"/>
        </w:rPr>
        <w:t xml:space="preserve"> </w:t>
      </w:r>
      <w:r w:rsidRPr="00D97014">
        <w:rPr>
          <w:rFonts w:ascii="Times New Roman" w:eastAsiaTheme="minorEastAsia" w:hAnsi="Times New Roman" w:cs="Times New Roman"/>
        </w:rPr>
        <w:t>1,</w:t>
      </w:r>
      <w:r w:rsidR="00255E56" w:rsidRPr="00D97014">
        <w:rPr>
          <w:rFonts w:ascii="Times New Roman" w:eastAsiaTheme="minorEastAsia" w:hAnsi="Times New Roman" w:cs="Times New Roman"/>
        </w:rPr>
        <w:t xml:space="preserve"> </w:t>
      </w:r>
      <w:proofErr w:type="gramStart"/>
      <w:r w:rsidR="004354AC">
        <w:rPr>
          <w:rFonts w:ascii="Times New Roman" w:eastAsiaTheme="minorEastAsia" w:hAnsi="Times New Roman" w:cs="Times New Roman"/>
        </w:rPr>
        <w:t>202</w:t>
      </w:r>
      <w:r w:rsidR="009209DB">
        <w:rPr>
          <w:rFonts w:ascii="Times New Roman" w:eastAsiaTheme="minorEastAsia" w:hAnsi="Times New Roman" w:cs="Times New Roman"/>
        </w:rPr>
        <w:t>2</w:t>
      </w:r>
      <w:proofErr w:type="gramEnd"/>
      <w:r w:rsidRPr="00D97014">
        <w:rPr>
          <w:rFonts w:ascii="Times New Roman" w:eastAsiaTheme="minorEastAsia" w:hAnsi="Times New Roman" w:cs="Times New Roman"/>
          <w:spacing w:val="23"/>
        </w:rPr>
        <w:t xml:space="preserve"> </w:t>
      </w:r>
      <w:r w:rsidRPr="00D97014">
        <w:rPr>
          <w:rFonts w:ascii="Times New Roman" w:eastAsiaTheme="minorEastAsia" w:hAnsi="Times New Roman" w:cs="Times New Roman"/>
        </w:rPr>
        <w:t>through</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September</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30,</w:t>
      </w:r>
      <w:r w:rsidRPr="00D97014">
        <w:rPr>
          <w:rFonts w:ascii="Times New Roman" w:eastAsiaTheme="minorEastAsia" w:hAnsi="Times New Roman" w:cs="Times New Roman"/>
          <w:spacing w:val="-2"/>
        </w:rPr>
        <w:t xml:space="preserve"> </w:t>
      </w:r>
      <w:r w:rsidR="004354AC">
        <w:rPr>
          <w:rFonts w:ascii="Times New Roman" w:eastAsiaTheme="minorEastAsia" w:hAnsi="Times New Roman" w:cs="Times New Roman"/>
        </w:rPr>
        <w:t>202</w:t>
      </w:r>
      <w:r w:rsidR="009209DB">
        <w:rPr>
          <w:rFonts w:ascii="Times New Roman" w:eastAsiaTheme="minorEastAsia" w:hAnsi="Times New Roman" w:cs="Times New Roman"/>
        </w:rPr>
        <w:t>2</w:t>
      </w:r>
      <w:r w:rsidRPr="00D97014">
        <w:rPr>
          <w:rFonts w:ascii="Times New Roman" w:eastAsiaTheme="minorEastAsia" w:hAnsi="Times New Roman" w:cs="Times New Roman"/>
        </w:rPr>
        <w:t>.</w:t>
      </w:r>
    </w:p>
    <w:p w14:paraId="1F82DAA5" w14:textId="7FCCEFB6" w:rsidR="00774DC4" w:rsidRPr="00D97014" w:rsidRDefault="00774DC4" w:rsidP="00D97014">
      <w:pPr>
        <w:widowControl w:val="0"/>
        <w:numPr>
          <w:ilvl w:val="0"/>
          <w:numId w:val="3"/>
        </w:numPr>
        <w:tabs>
          <w:tab w:val="left" w:pos="820"/>
        </w:tabs>
        <w:kinsoku w:val="0"/>
        <w:overflowPunct w:val="0"/>
        <w:autoSpaceDE w:val="0"/>
        <w:autoSpaceDN w:val="0"/>
        <w:adjustRightInd w:val="0"/>
        <w:spacing w:after="0" w:line="276" w:lineRule="auto"/>
        <w:ind w:right="117"/>
        <w:rPr>
          <w:rFonts w:ascii="Times New Roman" w:eastAsiaTheme="minorEastAsia" w:hAnsi="Times New Roman" w:cs="Times New Roman"/>
        </w:rPr>
      </w:pPr>
      <w:r w:rsidRPr="00D97014">
        <w:rPr>
          <w:rFonts w:ascii="Times New Roman" w:eastAsiaTheme="minorEastAsia" w:hAnsi="Times New Roman" w:cs="Times New Roman"/>
        </w:rPr>
        <w:t xml:space="preserve">Any sales done </w:t>
      </w:r>
      <w:r w:rsidRPr="00D97014">
        <w:rPr>
          <w:rFonts w:ascii="Times New Roman" w:eastAsiaTheme="minorEastAsia" w:hAnsi="Times New Roman" w:cs="Times New Roman"/>
          <w:b/>
        </w:rPr>
        <w:t>while under a team</w:t>
      </w:r>
      <w:r w:rsidRPr="00D97014">
        <w:rPr>
          <w:rFonts w:ascii="Times New Roman" w:eastAsiaTheme="minorEastAsia" w:hAnsi="Times New Roman" w:cs="Times New Roman"/>
        </w:rPr>
        <w:t xml:space="preserve"> will not be considered</w:t>
      </w:r>
      <w:r w:rsidR="00255E56" w:rsidRPr="00D97014">
        <w:rPr>
          <w:rFonts w:ascii="Times New Roman" w:eastAsiaTheme="minorEastAsia" w:hAnsi="Times New Roman" w:cs="Times New Roman"/>
        </w:rPr>
        <w:t>.</w:t>
      </w:r>
    </w:p>
    <w:p w14:paraId="7A0AB5AB" w14:textId="77777777" w:rsidR="00774DC4" w:rsidRPr="00D97014" w:rsidRDefault="00774DC4" w:rsidP="00D97014">
      <w:pPr>
        <w:widowControl w:val="0"/>
        <w:kinsoku w:val="0"/>
        <w:overflowPunct w:val="0"/>
        <w:autoSpaceDE w:val="0"/>
        <w:autoSpaceDN w:val="0"/>
        <w:adjustRightInd w:val="0"/>
        <w:spacing w:after="0" w:line="276" w:lineRule="auto"/>
        <w:rPr>
          <w:rFonts w:ascii="Times New Roman" w:eastAsiaTheme="minorEastAsia" w:hAnsi="Times New Roman" w:cs="Times New Roman"/>
        </w:rPr>
      </w:pPr>
    </w:p>
    <w:p w14:paraId="07E85723" w14:textId="77777777" w:rsidR="00774DC4" w:rsidRPr="00D97014" w:rsidRDefault="00774DC4" w:rsidP="00D97014">
      <w:pPr>
        <w:widowControl w:val="0"/>
        <w:kinsoku w:val="0"/>
        <w:overflowPunct w:val="0"/>
        <w:autoSpaceDE w:val="0"/>
        <w:autoSpaceDN w:val="0"/>
        <w:adjustRightInd w:val="0"/>
        <w:spacing w:after="0" w:line="276" w:lineRule="auto"/>
        <w:outlineLvl w:val="0"/>
        <w:rPr>
          <w:rFonts w:ascii="Times New Roman" w:eastAsiaTheme="minorEastAsia" w:hAnsi="Times New Roman" w:cs="Times New Roman"/>
        </w:rPr>
      </w:pPr>
      <w:r w:rsidRPr="00D97014">
        <w:rPr>
          <w:rFonts w:ascii="Times New Roman" w:eastAsiaTheme="minorEastAsia" w:hAnsi="Times New Roman" w:cs="Times New Roman"/>
          <w:b/>
          <w:bCs/>
          <w:spacing w:val="-2"/>
        </w:rPr>
        <w:t>Team/Group</w:t>
      </w:r>
      <w:r w:rsidRPr="00D97014">
        <w:rPr>
          <w:rFonts w:ascii="Times New Roman" w:eastAsiaTheme="minorEastAsia" w:hAnsi="Times New Roman" w:cs="Times New Roman"/>
          <w:b/>
          <w:bCs/>
          <w:spacing w:val="-20"/>
        </w:rPr>
        <w:t xml:space="preserve"> </w:t>
      </w:r>
      <w:r w:rsidRPr="00D97014">
        <w:rPr>
          <w:rFonts w:ascii="Times New Roman" w:eastAsiaTheme="minorEastAsia" w:hAnsi="Times New Roman" w:cs="Times New Roman"/>
          <w:b/>
          <w:bCs/>
        </w:rPr>
        <w:t>Applicants:</w:t>
      </w:r>
    </w:p>
    <w:p w14:paraId="7763907C" w14:textId="74151A97" w:rsidR="00774DC4" w:rsidRPr="00D97014" w:rsidRDefault="00774DC4" w:rsidP="00276BD4">
      <w:pPr>
        <w:widowControl w:val="0"/>
        <w:numPr>
          <w:ilvl w:val="0"/>
          <w:numId w:val="2"/>
        </w:numPr>
        <w:tabs>
          <w:tab w:val="left" w:pos="820"/>
        </w:tabs>
        <w:kinsoku w:val="0"/>
        <w:overflowPunct w:val="0"/>
        <w:autoSpaceDE w:val="0"/>
        <w:autoSpaceDN w:val="0"/>
        <w:adjustRightInd w:val="0"/>
        <w:spacing w:after="0" w:line="276" w:lineRule="auto"/>
        <w:rPr>
          <w:rFonts w:ascii="Times New Roman" w:eastAsiaTheme="minorEastAsia" w:hAnsi="Times New Roman" w:cs="Times New Roman"/>
        </w:rPr>
      </w:pPr>
      <w:r w:rsidRPr="00D97014">
        <w:rPr>
          <w:rFonts w:ascii="Times New Roman" w:eastAsiaTheme="minorEastAsia" w:hAnsi="Times New Roman" w:cs="Times New Roman"/>
        </w:rPr>
        <w:t>Must</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have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been</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a</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team/group</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agent</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for</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the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majority</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of</w:t>
      </w:r>
      <w:r w:rsidRPr="00D97014">
        <w:rPr>
          <w:rFonts w:ascii="Times New Roman" w:eastAsiaTheme="minorEastAsia" w:hAnsi="Times New Roman" w:cs="Times New Roman"/>
          <w:spacing w:val="-1"/>
        </w:rPr>
        <w:t xml:space="preserve"> </w:t>
      </w:r>
      <w:r w:rsidRPr="00D97014">
        <w:rPr>
          <w:rFonts w:ascii="Times New Roman" w:eastAsiaTheme="minorEastAsia" w:hAnsi="Times New Roman" w:cs="Times New Roman"/>
        </w:rPr>
        <w:t>the</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award</w:t>
      </w:r>
      <w:r w:rsidR="00255E56" w:rsidRPr="00D97014">
        <w:rPr>
          <w:rFonts w:ascii="Times New Roman" w:eastAsiaTheme="minorEastAsia" w:hAnsi="Times New Roman" w:cs="Times New Roman"/>
        </w:rPr>
        <w:t>s</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period.</w:t>
      </w:r>
    </w:p>
    <w:p w14:paraId="41AADCC8" w14:textId="17EABDA9" w:rsidR="00774DC4" w:rsidRPr="00D97014" w:rsidRDefault="00774DC4" w:rsidP="00276BD4">
      <w:pPr>
        <w:widowControl w:val="0"/>
        <w:numPr>
          <w:ilvl w:val="0"/>
          <w:numId w:val="2"/>
        </w:numPr>
        <w:tabs>
          <w:tab w:val="left" w:pos="820"/>
        </w:tabs>
        <w:kinsoku w:val="0"/>
        <w:overflowPunct w:val="0"/>
        <w:autoSpaceDE w:val="0"/>
        <w:autoSpaceDN w:val="0"/>
        <w:adjustRightInd w:val="0"/>
        <w:spacing w:after="0" w:line="276" w:lineRule="auto"/>
        <w:ind w:right="117"/>
        <w:rPr>
          <w:rFonts w:ascii="Times New Roman" w:eastAsiaTheme="minorEastAsia" w:hAnsi="Times New Roman" w:cs="Times New Roman"/>
        </w:rPr>
      </w:pPr>
      <w:r w:rsidRPr="00D97014">
        <w:rPr>
          <w:rFonts w:ascii="Times New Roman" w:eastAsiaTheme="minorEastAsia" w:hAnsi="Times New Roman" w:cs="Times New Roman"/>
        </w:rPr>
        <w:t>Must</w:t>
      </w:r>
      <w:r w:rsidRPr="00D97014">
        <w:rPr>
          <w:rFonts w:ascii="Times New Roman" w:eastAsiaTheme="minorEastAsia" w:hAnsi="Times New Roman" w:cs="Times New Roman"/>
          <w:spacing w:val="39"/>
        </w:rPr>
        <w:t xml:space="preserve"> </w:t>
      </w:r>
      <w:r w:rsidRPr="00D97014">
        <w:rPr>
          <w:rFonts w:ascii="Times New Roman" w:eastAsiaTheme="minorEastAsia" w:hAnsi="Times New Roman" w:cs="Times New Roman"/>
        </w:rPr>
        <w:t>demonstrate</w:t>
      </w:r>
      <w:r w:rsidRPr="00D97014">
        <w:rPr>
          <w:rFonts w:ascii="Times New Roman" w:eastAsiaTheme="minorEastAsia" w:hAnsi="Times New Roman" w:cs="Times New Roman"/>
          <w:spacing w:val="40"/>
        </w:rPr>
        <w:t xml:space="preserve"> </w:t>
      </w:r>
      <w:r w:rsidRPr="00D97014">
        <w:rPr>
          <w:rFonts w:ascii="Times New Roman" w:eastAsiaTheme="minorEastAsia" w:hAnsi="Times New Roman" w:cs="Times New Roman"/>
        </w:rPr>
        <w:t>a</w:t>
      </w:r>
      <w:r w:rsidRPr="00D97014">
        <w:rPr>
          <w:rFonts w:ascii="Times New Roman" w:eastAsiaTheme="minorEastAsia" w:hAnsi="Times New Roman" w:cs="Times New Roman"/>
          <w:spacing w:val="40"/>
        </w:rPr>
        <w:t xml:space="preserve"> </w:t>
      </w:r>
      <w:r w:rsidRPr="00D97014">
        <w:rPr>
          <w:rFonts w:ascii="Times New Roman" w:eastAsiaTheme="minorEastAsia" w:hAnsi="Times New Roman" w:cs="Times New Roman"/>
        </w:rPr>
        <w:t>minimum</w:t>
      </w:r>
      <w:r w:rsidRPr="00D97014">
        <w:rPr>
          <w:rFonts w:ascii="Times New Roman" w:eastAsiaTheme="minorEastAsia" w:hAnsi="Times New Roman" w:cs="Times New Roman"/>
          <w:spacing w:val="40"/>
        </w:rPr>
        <w:t xml:space="preserve"> </w:t>
      </w:r>
      <w:r w:rsidRPr="00D97014">
        <w:rPr>
          <w:rFonts w:ascii="Times New Roman" w:eastAsiaTheme="minorEastAsia" w:hAnsi="Times New Roman" w:cs="Times New Roman"/>
        </w:rPr>
        <w:t>volume</w:t>
      </w:r>
      <w:r w:rsidRPr="00D97014">
        <w:rPr>
          <w:rFonts w:ascii="Times New Roman" w:eastAsiaTheme="minorEastAsia" w:hAnsi="Times New Roman" w:cs="Times New Roman"/>
          <w:spacing w:val="40"/>
        </w:rPr>
        <w:t xml:space="preserve"> </w:t>
      </w:r>
      <w:r w:rsidRPr="00D97014">
        <w:rPr>
          <w:rFonts w:ascii="Times New Roman" w:eastAsiaTheme="minorEastAsia" w:hAnsi="Times New Roman" w:cs="Times New Roman"/>
        </w:rPr>
        <w:t>of</w:t>
      </w:r>
      <w:r w:rsidRPr="00D97014">
        <w:rPr>
          <w:rFonts w:ascii="Times New Roman" w:eastAsiaTheme="minorEastAsia" w:hAnsi="Times New Roman" w:cs="Times New Roman"/>
          <w:spacing w:val="39"/>
        </w:rPr>
        <w:t xml:space="preserve"> </w:t>
      </w:r>
      <w:r w:rsidRPr="00D97014">
        <w:rPr>
          <w:rFonts w:ascii="Times New Roman" w:eastAsiaTheme="minorEastAsia" w:hAnsi="Times New Roman" w:cs="Times New Roman"/>
          <w:b/>
          <w:bCs/>
          <w:spacing w:val="-1"/>
        </w:rPr>
        <w:t>16</w:t>
      </w:r>
      <w:r w:rsidRPr="00D97014">
        <w:rPr>
          <w:rFonts w:ascii="Times New Roman" w:eastAsiaTheme="minorEastAsia" w:hAnsi="Times New Roman" w:cs="Times New Roman"/>
          <w:b/>
          <w:bCs/>
          <w:spacing w:val="40"/>
        </w:rPr>
        <w:t xml:space="preserve"> </w:t>
      </w:r>
      <w:r w:rsidRPr="00D97014">
        <w:rPr>
          <w:rFonts w:ascii="Times New Roman" w:eastAsiaTheme="minorEastAsia" w:hAnsi="Times New Roman" w:cs="Times New Roman"/>
          <w:b/>
          <w:bCs/>
          <w:spacing w:val="-1"/>
        </w:rPr>
        <w:t>sides</w:t>
      </w:r>
      <w:r w:rsidR="00276BD4">
        <w:rPr>
          <w:rFonts w:ascii="Times New Roman" w:eastAsiaTheme="minorEastAsia" w:hAnsi="Times New Roman" w:cs="Times New Roman"/>
          <w:b/>
          <w:bCs/>
          <w:spacing w:val="-1"/>
        </w:rPr>
        <w:t xml:space="preserve"> </w:t>
      </w:r>
      <w:r w:rsidRPr="00D97014">
        <w:rPr>
          <w:rFonts w:ascii="Times New Roman" w:eastAsiaTheme="minorEastAsia" w:hAnsi="Times New Roman" w:cs="Times New Roman"/>
          <w:b/>
          <w:bCs/>
        </w:rPr>
        <w:t>or</w:t>
      </w:r>
      <w:r w:rsidRPr="00D97014">
        <w:rPr>
          <w:rFonts w:ascii="Times New Roman" w:eastAsiaTheme="minorEastAsia" w:hAnsi="Times New Roman" w:cs="Times New Roman"/>
          <w:b/>
          <w:bCs/>
          <w:spacing w:val="40"/>
        </w:rPr>
        <w:t xml:space="preserve"> </w:t>
      </w:r>
      <w:r w:rsidRPr="00D97014">
        <w:rPr>
          <w:rFonts w:ascii="Times New Roman" w:eastAsiaTheme="minorEastAsia" w:hAnsi="Times New Roman" w:cs="Times New Roman"/>
          <w:b/>
          <w:bCs/>
          <w:spacing w:val="-1"/>
        </w:rPr>
        <w:t>$2.5</w:t>
      </w:r>
      <w:r w:rsidRPr="00D97014">
        <w:rPr>
          <w:rFonts w:ascii="Times New Roman" w:eastAsiaTheme="minorEastAsia" w:hAnsi="Times New Roman" w:cs="Times New Roman"/>
          <w:b/>
          <w:bCs/>
          <w:spacing w:val="41"/>
        </w:rPr>
        <w:t xml:space="preserve"> </w:t>
      </w:r>
      <w:r w:rsidRPr="00D97014">
        <w:rPr>
          <w:rFonts w:ascii="Times New Roman" w:eastAsiaTheme="minorEastAsia" w:hAnsi="Times New Roman" w:cs="Times New Roman"/>
          <w:b/>
          <w:bCs/>
        </w:rPr>
        <w:t>million</w:t>
      </w:r>
      <w:r w:rsidR="00255E56" w:rsidRPr="00D97014">
        <w:rPr>
          <w:rFonts w:ascii="Times New Roman" w:eastAsiaTheme="minorEastAsia" w:hAnsi="Times New Roman" w:cs="Times New Roman"/>
          <w:b/>
          <w:bCs/>
        </w:rPr>
        <w:t xml:space="preserve"> closed</w:t>
      </w:r>
      <w:r w:rsidRPr="00D97014">
        <w:rPr>
          <w:rFonts w:ascii="Times New Roman" w:eastAsiaTheme="minorEastAsia" w:hAnsi="Times New Roman" w:cs="Times New Roman"/>
          <w:spacing w:val="40"/>
        </w:rPr>
        <w:t xml:space="preserve"> </w:t>
      </w:r>
      <w:r w:rsidRPr="00D97014">
        <w:rPr>
          <w:rFonts w:ascii="Times New Roman" w:eastAsiaTheme="minorEastAsia" w:hAnsi="Times New Roman" w:cs="Times New Roman"/>
        </w:rPr>
        <w:t>between</w:t>
      </w:r>
      <w:r w:rsidRPr="00D97014">
        <w:rPr>
          <w:rFonts w:ascii="Times New Roman" w:eastAsiaTheme="minorEastAsia" w:hAnsi="Times New Roman" w:cs="Times New Roman"/>
          <w:spacing w:val="40"/>
        </w:rPr>
        <w:t xml:space="preserve"> </w:t>
      </w:r>
      <w:r w:rsidRPr="00D97014">
        <w:rPr>
          <w:rFonts w:ascii="Times New Roman" w:eastAsiaTheme="minorEastAsia" w:hAnsi="Times New Roman" w:cs="Times New Roman"/>
        </w:rPr>
        <w:t>January</w:t>
      </w:r>
      <w:r w:rsidRPr="00D97014">
        <w:rPr>
          <w:rFonts w:ascii="Times New Roman" w:eastAsiaTheme="minorEastAsia" w:hAnsi="Times New Roman" w:cs="Times New Roman"/>
          <w:spacing w:val="40"/>
        </w:rPr>
        <w:t xml:space="preserve"> </w:t>
      </w:r>
      <w:r w:rsidRPr="00D97014">
        <w:rPr>
          <w:rFonts w:ascii="Times New Roman" w:eastAsiaTheme="minorEastAsia" w:hAnsi="Times New Roman" w:cs="Times New Roman"/>
        </w:rPr>
        <w:t>1,</w:t>
      </w:r>
      <w:r w:rsidRPr="00D97014">
        <w:rPr>
          <w:rFonts w:ascii="Times New Roman" w:eastAsiaTheme="minorEastAsia" w:hAnsi="Times New Roman" w:cs="Times New Roman"/>
          <w:spacing w:val="40"/>
        </w:rPr>
        <w:t xml:space="preserve"> </w:t>
      </w:r>
      <w:proofErr w:type="gramStart"/>
      <w:r w:rsidR="004354AC">
        <w:rPr>
          <w:rFonts w:ascii="Times New Roman" w:eastAsiaTheme="minorEastAsia" w:hAnsi="Times New Roman" w:cs="Times New Roman"/>
        </w:rPr>
        <w:t>202</w:t>
      </w:r>
      <w:r w:rsidR="009209DB">
        <w:rPr>
          <w:rFonts w:ascii="Times New Roman" w:eastAsiaTheme="minorEastAsia" w:hAnsi="Times New Roman" w:cs="Times New Roman"/>
        </w:rPr>
        <w:t>2</w:t>
      </w:r>
      <w:proofErr w:type="gramEnd"/>
      <w:r w:rsidRPr="00D97014">
        <w:rPr>
          <w:rFonts w:ascii="Times New Roman" w:eastAsiaTheme="minorEastAsia" w:hAnsi="Times New Roman" w:cs="Times New Roman"/>
          <w:spacing w:val="24"/>
        </w:rPr>
        <w:t xml:space="preserve"> </w:t>
      </w:r>
      <w:r w:rsidRPr="00D97014">
        <w:rPr>
          <w:rFonts w:ascii="Times New Roman" w:eastAsiaTheme="minorEastAsia" w:hAnsi="Times New Roman" w:cs="Times New Roman"/>
        </w:rPr>
        <w:t>through</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September</w:t>
      </w:r>
      <w:r w:rsidRPr="00D97014">
        <w:rPr>
          <w:rFonts w:ascii="Times New Roman" w:eastAsiaTheme="minorEastAsia" w:hAnsi="Times New Roman" w:cs="Times New Roman"/>
          <w:spacing w:val="-2"/>
        </w:rPr>
        <w:t xml:space="preserve"> </w:t>
      </w:r>
      <w:r w:rsidRPr="00D97014">
        <w:rPr>
          <w:rFonts w:ascii="Times New Roman" w:eastAsiaTheme="minorEastAsia" w:hAnsi="Times New Roman" w:cs="Times New Roman"/>
        </w:rPr>
        <w:t>30,</w:t>
      </w:r>
      <w:r w:rsidRPr="00D97014">
        <w:rPr>
          <w:rFonts w:ascii="Times New Roman" w:eastAsiaTheme="minorEastAsia" w:hAnsi="Times New Roman" w:cs="Times New Roman"/>
          <w:spacing w:val="-2"/>
        </w:rPr>
        <w:t xml:space="preserve"> </w:t>
      </w:r>
      <w:r w:rsidR="004354AC">
        <w:rPr>
          <w:rFonts w:ascii="Times New Roman" w:eastAsiaTheme="minorEastAsia" w:hAnsi="Times New Roman" w:cs="Times New Roman"/>
        </w:rPr>
        <w:t>202</w:t>
      </w:r>
      <w:r w:rsidR="009209DB">
        <w:rPr>
          <w:rFonts w:ascii="Times New Roman" w:eastAsiaTheme="minorEastAsia" w:hAnsi="Times New Roman" w:cs="Times New Roman"/>
        </w:rPr>
        <w:t>2</w:t>
      </w:r>
      <w:r w:rsidRPr="00D97014">
        <w:rPr>
          <w:rFonts w:ascii="Times New Roman" w:eastAsiaTheme="minorEastAsia" w:hAnsi="Times New Roman" w:cs="Times New Roman"/>
        </w:rPr>
        <w:t>.</w:t>
      </w:r>
    </w:p>
    <w:p w14:paraId="52E4C8AF" w14:textId="2E3FFCF4" w:rsidR="00774DC4" w:rsidRPr="00D97014" w:rsidRDefault="00774DC4" w:rsidP="00276BD4">
      <w:pPr>
        <w:widowControl w:val="0"/>
        <w:numPr>
          <w:ilvl w:val="0"/>
          <w:numId w:val="2"/>
        </w:numPr>
        <w:tabs>
          <w:tab w:val="left" w:pos="820"/>
        </w:tabs>
        <w:kinsoku w:val="0"/>
        <w:overflowPunct w:val="0"/>
        <w:autoSpaceDE w:val="0"/>
        <w:autoSpaceDN w:val="0"/>
        <w:adjustRightInd w:val="0"/>
        <w:spacing w:after="0" w:line="276" w:lineRule="auto"/>
        <w:ind w:right="117"/>
        <w:rPr>
          <w:rFonts w:ascii="Times New Roman" w:eastAsiaTheme="minorEastAsia" w:hAnsi="Times New Roman" w:cs="Times New Roman"/>
        </w:rPr>
      </w:pPr>
      <w:r w:rsidRPr="00D97014">
        <w:rPr>
          <w:rFonts w:ascii="Times New Roman" w:eastAsiaTheme="minorEastAsia" w:hAnsi="Times New Roman" w:cs="Times New Roman"/>
        </w:rPr>
        <w:t xml:space="preserve">Any sales done </w:t>
      </w:r>
      <w:r w:rsidRPr="00D97014">
        <w:rPr>
          <w:rFonts w:ascii="Times New Roman" w:eastAsiaTheme="minorEastAsia" w:hAnsi="Times New Roman" w:cs="Times New Roman"/>
          <w:b/>
        </w:rPr>
        <w:t>individually</w:t>
      </w:r>
      <w:r w:rsidRPr="00D97014">
        <w:rPr>
          <w:rFonts w:ascii="Times New Roman" w:eastAsiaTheme="minorEastAsia" w:hAnsi="Times New Roman" w:cs="Times New Roman"/>
        </w:rPr>
        <w:t xml:space="preserve"> will not be considered.</w:t>
      </w:r>
    </w:p>
    <w:p w14:paraId="67D7D8BB" w14:textId="5EA271B2" w:rsidR="0096037E" w:rsidRPr="004A7514" w:rsidRDefault="0096037E" w:rsidP="00D97014">
      <w:pPr>
        <w:widowControl w:val="0"/>
        <w:tabs>
          <w:tab w:val="left" w:pos="820"/>
        </w:tabs>
        <w:kinsoku w:val="0"/>
        <w:overflowPunct w:val="0"/>
        <w:autoSpaceDE w:val="0"/>
        <w:autoSpaceDN w:val="0"/>
        <w:adjustRightInd w:val="0"/>
        <w:spacing w:after="0" w:line="276" w:lineRule="auto"/>
        <w:ind w:left="460" w:right="117"/>
        <w:rPr>
          <w:rFonts w:ascii="Times New Roman" w:eastAsiaTheme="minorEastAsia" w:hAnsi="Times New Roman" w:cs="Times New Roman"/>
        </w:rPr>
      </w:pPr>
    </w:p>
    <w:p w14:paraId="18F0ABDC" w14:textId="63FDC381" w:rsidR="0096037E" w:rsidRPr="004A7514" w:rsidRDefault="0096037E">
      <w:pPr>
        <w:rPr>
          <w:rFonts w:ascii="Times New Roman" w:eastAsiaTheme="minorEastAsia" w:hAnsi="Times New Roman" w:cs="Times New Roman"/>
        </w:rPr>
      </w:pPr>
      <w:r w:rsidRPr="004A7514">
        <w:rPr>
          <w:rFonts w:ascii="Times New Roman" w:eastAsiaTheme="minorEastAsia" w:hAnsi="Times New Roman" w:cs="Times New Roman"/>
        </w:rPr>
        <w:br w:type="page"/>
      </w:r>
    </w:p>
    <w:p w14:paraId="194208A1" w14:textId="7DC834B8" w:rsidR="0096037E" w:rsidRPr="004A7514" w:rsidRDefault="0096037E" w:rsidP="0096037E">
      <w:pPr>
        <w:widowControl w:val="0"/>
        <w:tabs>
          <w:tab w:val="left" w:pos="820"/>
        </w:tabs>
        <w:kinsoku w:val="0"/>
        <w:overflowPunct w:val="0"/>
        <w:autoSpaceDE w:val="0"/>
        <w:autoSpaceDN w:val="0"/>
        <w:adjustRightInd w:val="0"/>
        <w:spacing w:after="0" w:line="250" w:lineRule="auto"/>
        <w:ind w:left="460" w:right="117"/>
        <w:jc w:val="center"/>
        <w:rPr>
          <w:rFonts w:ascii="Times New Roman" w:eastAsiaTheme="minorEastAsia" w:hAnsi="Times New Roman" w:cs="Times New Roman"/>
        </w:rPr>
      </w:pPr>
      <w:r w:rsidRPr="004A7514">
        <w:rPr>
          <w:rFonts w:ascii="Times New Roman" w:eastAsiaTheme="minorEastAsia" w:hAnsi="Times New Roman" w:cs="Times New Roman"/>
          <w:noProof/>
        </w:rPr>
        <w:lastRenderedPageBreak/>
        <w:drawing>
          <wp:inline distT="0" distB="0" distL="0" distR="0" wp14:anchorId="0CE83007" wp14:editId="3A9E44A2">
            <wp:extent cx="1902069" cy="82423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RA Logo (2).gif"/>
                    <pic:cNvPicPr/>
                  </pic:nvPicPr>
                  <pic:blipFill>
                    <a:blip r:embed="rId5">
                      <a:extLst>
                        <a:ext uri="{28A0092B-C50C-407E-A947-70E740481C1C}">
                          <a14:useLocalDpi xmlns:a14="http://schemas.microsoft.com/office/drawing/2010/main" val="0"/>
                        </a:ext>
                      </a:extLst>
                    </a:blip>
                    <a:stretch>
                      <a:fillRect/>
                    </a:stretch>
                  </pic:blipFill>
                  <pic:spPr>
                    <a:xfrm>
                      <a:off x="0" y="0"/>
                      <a:ext cx="1966886" cy="852318"/>
                    </a:xfrm>
                    <a:prstGeom prst="rect">
                      <a:avLst/>
                    </a:prstGeom>
                  </pic:spPr>
                </pic:pic>
              </a:graphicData>
            </a:graphic>
          </wp:inline>
        </w:drawing>
      </w:r>
    </w:p>
    <w:p w14:paraId="049B71BB" w14:textId="77777777" w:rsidR="0096037E" w:rsidRPr="00774DC4" w:rsidRDefault="0096037E" w:rsidP="0096037E">
      <w:pPr>
        <w:widowControl w:val="0"/>
        <w:tabs>
          <w:tab w:val="left" w:pos="820"/>
        </w:tabs>
        <w:kinsoku w:val="0"/>
        <w:overflowPunct w:val="0"/>
        <w:autoSpaceDE w:val="0"/>
        <w:autoSpaceDN w:val="0"/>
        <w:adjustRightInd w:val="0"/>
        <w:spacing w:after="0" w:line="250" w:lineRule="auto"/>
        <w:ind w:left="460" w:right="117"/>
        <w:jc w:val="center"/>
        <w:rPr>
          <w:rFonts w:ascii="Times New Roman" w:eastAsiaTheme="minorEastAsia" w:hAnsi="Times New Roman" w:cs="Times New Roman"/>
        </w:rPr>
      </w:pPr>
    </w:p>
    <w:p w14:paraId="476DA9EF" w14:textId="13DA146E" w:rsidR="00774DC4" w:rsidRPr="004A7514" w:rsidRDefault="0096037E" w:rsidP="0096037E">
      <w:pPr>
        <w:jc w:val="center"/>
        <w:rPr>
          <w:rFonts w:ascii="Times New Roman" w:hAnsi="Times New Roman" w:cs="Times New Roman"/>
          <w:b/>
        </w:rPr>
      </w:pPr>
      <w:r w:rsidRPr="004A7514">
        <w:rPr>
          <w:rFonts w:ascii="Times New Roman" w:hAnsi="Times New Roman" w:cs="Times New Roman"/>
          <w:b/>
        </w:rPr>
        <w:t>SIRA R</w:t>
      </w:r>
      <w:r w:rsidR="00D97014">
        <w:rPr>
          <w:rFonts w:ascii="Times New Roman" w:hAnsi="Times New Roman" w:cs="Times New Roman"/>
          <w:b/>
        </w:rPr>
        <w:t>OOKIE OF</w:t>
      </w:r>
      <w:r w:rsidR="009B7EFE">
        <w:rPr>
          <w:rFonts w:ascii="Times New Roman" w:hAnsi="Times New Roman" w:cs="Times New Roman"/>
          <w:b/>
        </w:rPr>
        <w:t xml:space="preserve"> THE YEAR AWARD APPLICATION 202</w:t>
      </w:r>
      <w:r w:rsidR="00A54540">
        <w:rPr>
          <w:rFonts w:ascii="Times New Roman" w:hAnsi="Times New Roman" w:cs="Times New Roman"/>
          <w:b/>
        </w:rPr>
        <w:t>2</w:t>
      </w:r>
    </w:p>
    <w:p w14:paraId="6A8A6D4E" w14:textId="77777777" w:rsidR="007A066E" w:rsidRPr="004A7514" w:rsidRDefault="007A066E" w:rsidP="0096037E">
      <w:pPr>
        <w:jc w:val="center"/>
        <w:rPr>
          <w:rFonts w:ascii="Times New Roman" w:hAnsi="Times New Roman" w:cs="Times New Roman"/>
          <w:b/>
        </w:rPr>
      </w:pPr>
    </w:p>
    <w:p w14:paraId="1A386AA1" w14:textId="356EF3D5" w:rsidR="00F43564" w:rsidRPr="004A7514" w:rsidRDefault="00F43564" w:rsidP="00F43564">
      <w:pPr>
        <w:rPr>
          <w:rFonts w:ascii="Times New Roman" w:hAnsi="Times New Roman" w:cs="Times New Roman"/>
        </w:rPr>
      </w:pPr>
      <w:r w:rsidRPr="004A7514">
        <w:rPr>
          <w:rFonts w:ascii="Times New Roman" w:hAnsi="Times New Roman" w:cs="Times New Roman"/>
        </w:rPr>
        <w:t>Nominee: _______________________________________________________________Date______________</w:t>
      </w:r>
    </w:p>
    <w:p w14:paraId="688DCADF" w14:textId="14CCD7DF" w:rsidR="00F43564" w:rsidRPr="004A7514" w:rsidRDefault="00F43564" w:rsidP="00F43564">
      <w:pPr>
        <w:rPr>
          <w:rFonts w:ascii="Times New Roman" w:hAnsi="Times New Roman" w:cs="Times New Roman"/>
        </w:rPr>
      </w:pPr>
      <w:r w:rsidRPr="004A7514">
        <w:rPr>
          <w:rFonts w:ascii="Times New Roman" w:hAnsi="Times New Roman" w:cs="Times New Roman"/>
        </w:rPr>
        <w:t>Brokerage: ________________________________________________________________________________</w:t>
      </w:r>
    </w:p>
    <w:p w14:paraId="7274CFED" w14:textId="7AD46EBD" w:rsidR="00653A5C" w:rsidRPr="00653A5C" w:rsidRDefault="00653A5C" w:rsidP="00394893">
      <w:pPr>
        <w:widowControl w:val="0"/>
        <w:kinsoku w:val="0"/>
        <w:overflowPunct w:val="0"/>
        <w:autoSpaceDE w:val="0"/>
        <w:autoSpaceDN w:val="0"/>
        <w:adjustRightInd w:val="0"/>
        <w:spacing w:after="0" w:line="240" w:lineRule="auto"/>
        <w:outlineLvl w:val="0"/>
        <w:rPr>
          <w:rFonts w:ascii="Times New Roman" w:eastAsiaTheme="minorEastAsia" w:hAnsi="Times New Roman" w:cs="Times New Roman"/>
          <w:b/>
          <w:bCs/>
        </w:rPr>
      </w:pPr>
      <w:r w:rsidRPr="00653A5C">
        <w:rPr>
          <w:rFonts w:ascii="Times New Roman" w:eastAsiaTheme="minorEastAsia" w:hAnsi="Times New Roman" w:cs="Times New Roman"/>
          <w:b/>
          <w:bCs/>
        </w:rPr>
        <w:t>Use of this form is required in order to qualify for the Rookie of the Year awards. Please complete the below checklist and submit this form along with requested documentation no later than 5</w:t>
      </w:r>
      <w:r w:rsidR="00791B37">
        <w:rPr>
          <w:rFonts w:ascii="Times New Roman" w:eastAsiaTheme="minorEastAsia" w:hAnsi="Times New Roman" w:cs="Times New Roman"/>
          <w:b/>
          <w:bCs/>
        </w:rPr>
        <w:t xml:space="preserve"> </w:t>
      </w:r>
      <w:r w:rsidR="00394893">
        <w:rPr>
          <w:rFonts w:ascii="Times New Roman" w:eastAsiaTheme="minorEastAsia" w:hAnsi="Times New Roman" w:cs="Times New Roman"/>
          <w:b/>
          <w:bCs/>
        </w:rPr>
        <w:t>p.m.</w:t>
      </w:r>
      <w:r w:rsidRPr="00653A5C">
        <w:rPr>
          <w:rFonts w:ascii="Times New Roman" w:eastAsiaTheme="minorEastAsia" w:hAnsi="Times New Roman" w:cs="Times New Roman"/>
          <w:b/>
          <w:bCs/>
        </w:rPr>
        <w:t xml:space="preserve"> EST October </w:t>
      </w:r>
      <w:proofErr w:type="gramStart"/>
      <w:r w:rsidR="00791B37">
        <w:rPr>
          <w:rFonts w:ascii="Times New Roman" w:eastAsiaTheme="minorEastAsia" w:hAnsi="Times New Roman" w:cs="Times New Roman"/>
          <w:b/>
          <w:bCs/>
        </w:rPr>
        <w:t xml:space="preserve">1, </w:t>
      </w:r>
      <w:r w:rsidRPr="00653A5C">
        <w:rPr>
          <w:rFonts w:ascii="Times New Roman" w:eastAsiaTheme="minorEastAsia" w:hAnsi="Times New Roman" w:cs="Times New Roman"/>
          <w:b/>
          <w:bCs/>
        </w:rPr>
        <w:t xml:space="preserve"> 20</w:t>
      </w:r>
      <w:r w:rsidR="00A54540">
        <w:rPr>
          <w:rFonts w:ascii="Times New Roman" w:eastAsiaTheme="minorEastAsia" w:hAnsi="Times New Roman" w:cs="Times New Roman"/>
          <w:b/>
          <w:bCs/>
        </w:rPr>
        <w:t>22</w:t>
      </w:r>
      <w:proofErr w:type="gramEnd"/>
      <w:r w:rsidRPr="00653A5C">
        <w:rPr>
          <w:rFonts w:ascii="Times New Roman" w:eastAsiaTheme="minorEastAsia" w:hAnsi="Times New Roman" w:cs="Times New Roman"/>
          <w:b/>
          <w:bCs/>
        </w:rPr>
        <w:t xml:space="preserve"> by hardcopy to the SIRA main office or by email to </w:t>
      </w:r>
      <w:hyperlink r:id="rId7" w:history="1">
        <w:r w:rsidRPr="00653A5C">
          <w:rPr>
            <w:rFonts w:ascii="Times New Roman" w:eastAsiaTheme="minorEastAsia" w:hAnsi="Times New Roman" w:cs="Times New Roman"/>
            <w:b/>
            <w:bCs/>
          </w:rPr>
          <w:t>glenda@SIRA.org.</w:t>
        </w:r>
      </w:hyperlink>
      <w:r w:rsidRPr="00653A5C">
        <w:rPr>
          <w:rFonts w:ascii="Times New Roman" w:eastAsiaTheme="minorEastAsia" w:hAnsi="Times New Roman" w:cs="Times New Roman"/>
          <w:b/>
          <w:bCs/>
        </w:rPr>
        <w:t xml:space="preserve"> This is a hard date, anything received after will not be considered.</w:t>
      </w:r>
    </w:p>
    <w:p w14:paraId="0659B402" w14:textId="77777777" w:rsidR="00653A5C" w:rsidRPr="00653A5C" w:rsidRDefault="00653A5C" w:rsidP="00653A5C">
      <w:pPr>
        <w:widowControl w:val="0"/>
        <w:tabs>
          <w:tab w:val="left" w:pos="10199"/>
        </w:tabs>
        <w:kinsoku w:val="0"/>
        <w:overflowPunct w:val="0"/>
        <w:autoSpaceDE w:val="0"/>
        <w:autoSpaceDN w:val="0"/>
        <w:adjustRightInd w:val="0"/>
        <w:spacing w:before="66" w:after="0" w:line="240" w:lineRule="auto"/>
        <w:ind w:left="120"/>
        <w:rPr>
          <w:rFonts w:ascii="Times New Roman" w:eastAsiaTheme="minorEastAsia" w:hAnsi="Times New Roman" w:cs="Times New Roman"/>
        </w:rPr>
      </w:pPr>
    </w:p>
    <w:p w14:paraId="5DF4FE03" w14:textId="516276EC" w:rsidR="00653A5C" w:rsidRPr="00D97014" w:rsidRDefault="00653A5C" w:rsidP="00D97014">
      <w:pPr>
        <w:pStyle w:val="ListParagraph"/>
        <w:widowControl w:val="0"/>
        <w:numPr>
          <w:ilvl w:val="0"/>
          <w:numId w:val="7"/>
        </w:numPr>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 xml:space="preserve">Nomination is for (Choose only one): </w:t>
      </w:r>
      <w:r w:rsidRPr="00D97014">
        <w:rPr>
          <w:rFonts w:ascii="Times New Roman" w:eastAsiaTheme="minorEastAsia" w:hAnsi="Times New Roman" w:cs="Times New Roman"/>
          <w:b/>
        </w:rPr>
        <w:t xml:space="preserve">Solo </w:t>
      </w:r>
      <w:r w:rsidRPr="00D97014">
        <w:rPr>
          <w:rFonts w:ascii="Times New Roman" w:eastAsiaTheme="minorEastAsia" w:hAnsi="Times New Roman" w:cs="Times New Roman"/>
        </w:rPr>
        <w:t>____</w:t>
      </w:r>
      <w:r w:rsidRPr="00D97014">
        <w:rPr>
          <w:rFonts w:ascii="Times New Roman" w:eastAsiaTheme="minorEastAsia" w:hAnsi="Times New Roman" w:cs="Times New Roman"/>
          <w:b/>
        </w:rPr>
        <w:t xml:space="preserve"> </w:t>
      </w:r>
      <w:r w:rsidRPr="00D97014">
        <w:rPr>
          <w:rFonts w:ascii="Times New Roman" w:eastAsiaTheme="minorEastAsia" w:hAnsi="Times New Roman" w:cs="Times New Roman"/>
        </w:rPr>
        <w:t>or</w:t>
      </w:r>
      <w:r w:rsidRPr="00D97014">
        <w:rPr>
          <w:rFonts w:ascii="Times New Roman" w:eastAsiaTheme="minorEastAsia" w:hAnsi="Times New Roman" w:cs="Times New Roman"/>
          <w:b/>
        </w:rPr>
        <w:t xml:space="preserve"> Team/Group </w:t>
      </w:r>
      <w:r w:rsidRPr="00D97014">
        <w:rPr>
          <w:rFonts w:ascii="Times New Roman" w:eastAsiaTheme="minorEastAsia" w:hAnsi="Times New Roman" w:cs="Times New Roman"/>
        </w:rPr>
        <w:t>___</w:t>
      </w:r>
      <w:proofErr w:type="gramStart"/>
      <w:r w:rsidRPr="00D97014">
        <w:rPr>
          <w:rFonts w:ascii="Times New Roman" w:eastAsiaTheme="minorEastAsia" w:hAnsi="Times New Roman" w:cs="Times New Roman"/>
        </w:rPr>
        <w:t>_</w:t>
      </w:r>
      <w:r w:rsidR="00D97014" w:rsidRPr="00D97014">
        <w:rPr>
          <w:rFonts w:ascii="Times New Roman" w:eastAsiaTheme="minorEastAsia" w:hAnsi="Times New Roman" w:cs="Times New Roman"/>
        </w:rPr>
        <w:t xml:space="preserve"> </w:t>
      </w:r>
      <w:r w:rsidRPr="00D97014">
        <w:rPr>
          <w:rFonts w:ascii="Times New Roman" w:eastAsiaTheme="minorEastAsia" w:hAnsi="Times New Roman" w:cs="Times New Roman"/>
        </w:rPr>
        <w:t xml:space="preserve"> (</w:t>
      </w:r>
      <w:proofErr w:type="gramEnd"/>
      <w:r w:rsidRPr="00D97014">
        <w:rPr>
          <w:rFonts w:ascii="Times New Roman" w:eastAsiaTheme="minorEastAsia" w:hAnsi="Times New Roman" w:cs="Times New Roman"/>
        </w:rPr>
        <w:t>Nominees may only be nominated for one or the other; not both)</w:t>
      </w:r>
      <w:r w:rsidR="00D97014" w:rsidRPr="00D97014">
        <w:rPr>
          <w:rFonts w:ascii="Times New Roman" w:eastAsiaTheme="minorEastAsia" w:hAnsi="Times New Roman" w:cs="Times New Roman"/>
        </w:rPr>
        <w:t>.</w:t>
      </w:r>
    </w:p>
    <w:p w14:paraId="1AC19913" w14:textId="77777777" w:rsidR="00653A5C" w:rsidRPr="00653A5C" w:rsidRDefault="00653A5C" w:rsidP="00653A5C">
      <w:pPr>
        <w:widowControl w:val="0"/>
        <w:autoSpaceDE w:val="0"/>
        <w:autoSpaceDN w:val="0"/>
        <w:adjustRightInd w:val="0"/>
        <w:spacing w:after="0" w:line="240" w:lineRule="auto"/>
        <w:rPr>
          <w:rFonts w:ascii="Times New Roman" w:eastAsiaTheme="minorEastAsia" w:hAnsi="Times New Roman" w:cs="Times New Roman"/>
        </w:rPr>
      </w:pPr>
    </w:p>
    <w:p w14:paraId="101A3B88" w14:textId="0D7FBDA4" w:rsidR="00653A5C" w:rsidRPr="00D97014" w:rsidRDefault="00653A5C" w:rsidP="00D97014">
      <w:pPr>
        <w:pStyle w:val="ListParagraph"/>
        <w:widowControl w:val="0"/>
        <w:numPr>
          <w:ilvl w:val="0"/>
          <w:numId w:val="7"/>
        </w:numPr>
        <w:autoSpaceDE w:val="0"/>
        <w:autoSpaceDN w:val="0"/>
        <w:adjustRightInd w:val="0"/>
        <w:spacing w:after="0" w:line="360" w:lineRule="auto"/>
        <w:rPr>
          <w:rFonts w:ascii="Times New Roman" w:eastAsiaTheme="minorEastAsia" w:hAnsi="Times New Roman" w:cs="Times New Roman"/>
        </w:rPr>
      </w:pPr>
      <w:r w:rsidRPr="00D97014">
        <w:rPr>
          <w:rFonts w:ascii="Times New Roman" w:eastAsiaTheme="minorEastAsia" w:hAnsi="Times New Roman" w:cs="Times New Roman"/>
        </w:rPr>
        <w:t xml:space="preserve">Did </w:t>
      </w:r>
      <w:r w:rsidR="004354AC">
        <w:rPr>
          <w:rFonts w:ascii="Times New Roman" w:eastAsiaTheme="minorEastAsia" w:hAnsi="Times New Roman" w:cs="Times New Roman"/>
        </w:rPr>
        <w:t>the Nominee work part of the 202</w:t>
      </w:r>
      <w:r w:rsidR="00A54540">
        <w:rPr>
          <w:rFonts w:ascii="Times New Roman" w:eastAsiaTheme="minorEastAsia" w:hAnsi="Times New Roman" w:cs="Times New Roman"/>
        </w:rPr>
        <w:t>2</w:t>
      </w:r>
      <w:r w:rsidRPr="00D97014">
        <w:rPr>
          <w:rFonts w:ascii="Times New Roman" w:eastAsiaTheme="minorEastAsia" w:hAnsi="Times New Roman" w:cs="Times New Roman"/>
        </w:rPr>
        <w:t xml:space="preserve"> year on a team/group? </w:t>
      </w:r>
      <w:r w:rsidRPr="00D97014">
        <w:rPr>
          <w:rFonts w:ascii="Times New Roman" w:eastAsiaTheme="minorEastAsia" w:hAnsi="Times New Roman" w:cs="Times New Roman"/>
          <w:b/>
        </w:rPr>
        <w:t xml:space="preserve">Yes </w:t>
      </w:r>
      <w:r w:rsidRPr="00D97014">
        <w:rPr>
          <w:rFonts w:ascii="Times New Roman" w:eastAsiaTheme="minorEastAsia" w:hAnsi="Times New Roman" w:cs="Times New Roman"/>
        </w:rPr>
        <w:t>____</w:t>
      </w:r>
      <w:r w:rsidRPr="00D97014">
        <w:rPr>
          <w:rFonts w:ascii="Times New Roman" w:eastAsiaTheme="minorEastAsia" w:hAnsi="Times New Roman" w:cs="Times New Roman"/>
          <w:b/>
        </w:rPr>
        <w:t xml:space="preserve"> </w:t>
      </w:r>
      <w:r w:rsidRPr="00D97014">
        <w:rPr>
          <w:rFonts w:ascii="Times New Roman" w:eastAsiaTheme="minorEastAsia" w:hAnsi="Times New Roman" w:cs="Times New Roman"/>
        </w:rPr>
        <w:t>or</w:t>
      </w:r>
      <w:r w:rsidRPr="00D97014">
        <w:rPr>
          <w:rFonts w:ascii="Times New Roman" w:eastAsiaTheme="minorEastAsia" w:hAnsi="Times New Roman" w:cs="Times New Roman"/>
          <w:b/>
        </w:rPr>
        <w:t xml:space="preserve"> No </w:t>
      </w:r>
      <w:r w:rsidRPr="00D97014">
        <w:rPr>
          <w:rFonts w:ascii="Times New Roman" w:eastAsiaTheme="minorEastAsia" w:hAnsi="Times New Roman" w:cs="Times New Roman"/>
        </w:rPr>
        <w:t>___</w:t>
      </w:r>
      <w:r w:rsidR="00D97014" w:rsidRPr="00D97014">
        <w:rPr>
          <w:rFonts w:ascii="Times New Roman" w:eastAsiaTheme="minorEastAsia" w:hAnsi="Times New Roman" w:cs="Times New Roman"/>
        </w:rPr>
        <w:t>_</w:t>
      </w:r>
      <w:r w:rsidRPr="00D97014">
        <w:rPr>
          <w:rFonts w:ascii="Times New Roman" w:eastAsiaTheme="minorEastAsia" w:hAnsi="Times New Roman" w:cs="Times New Roman"/>
        </w:rPr>
        <w:t>_</w:t>
      </w:r>
    </w:p>
    <w:p w14:paraId="596A8AC6" w14:textId="144219FF" w:rsidR="00653A5C" w:rsidRPr="00D97014" w:rsidRDefault="00653A5C" w:rsidP="00D97014">
      <w:pPr>
        <w:pStyle w:val="ListParagraph"/>
        <w:widowControl w:val="0"/>
        <w:numPr>
          <w:ilvl w:val="0"/>
          <w:numId w:val="7"/>
        </w:numPr>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If yes, what dates: _________________________ and which Team/Group: ______________________________</w:t>
      </w:r>
    </w:p>
    <w:p w14:paraId="675ABAE0" w14:textId="13BBA7DA" w:rsidR="00653A5C" w:rsidRPr="00D97014" w:rsidRDefault="00653A5C" w:rsidP="00D97014">
      <w:pPr>
        <w:pStyle w:val="ListParagraph"/>
        <w:widowControl w:val="0"/>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 xml:space="preserve">(Please complete, even if being </w:t>
      </w:r>
      <w:r w:rsidR="00394893" w:rsidRPr="00D97014">
        <w:rPr>
          <w:rFonts w:ascii="Times New Roman" w:eastAsiaTheme="minorEastAsia" w:hAnsi="Times New Roman" w:cs="Times New Roman"/>
        </w:rPr>
        <w:t>n</w:t>
      </w:r>
      <w:r w:rsidRPr="00D97014">
        <w:rPr>
          <w:rFonts w:ascii="Times New Roman" w:eastAsiaTheme="minorEastAsia" w:hAnsi="Times New Roman" w:cs="Times New Roman"/>
        </w:rPr>
        <w:t>ominated under the Solo Category)</w:t>
      </w:r>
      <w:r w:rsidR="00D97014" w:rsidRPr="00D97014">
        <w:rPr>
          <w:rFonts w:ascii="Times New Roman" w:eastAsiaTheme="minorEastAsia" w:hAnsi="Times New Roman" w:cs="Times New Roman"/>
        </w:rPr>
        <w:t>.</w:t>
      </w:r>
      <w:r w:rsidRPr="00D97014">
        <w:rPr>
          <w:rFonts w:ascii="Times New Roman" w:eastAsiaTheme="minorEastAsia" w:hAnsi="Times New Roman" w:cs="Times New Roman"/>
        </w:rPr>
        <w:t xml:space="preserve"> </w:t>
      </w:r>
    </w:p>
    <w:p w14:paraId="1EC00143" w14:textId="77777777" w:rsidR="00653A5C" w:rsidRPr="00653A5C" w:rsidRDefault="00653A5C" w:rsidP="00653A5C">
      <w:pPr>
        <w:widowControl w:val="0"/>
        <w:tabs>
          <w:tab w:val="left" w:pos="10199"/>
        </w:tabs>
        <w:kinsoku w:val="0"/>
        <w:overflowPunct w:val="0"/>
        <w:autoSpaceDE w:val="0"/>
        <w:autoSpaceDN w:val="0"/>
        <w:adjustRightInd w:val="0"/>
        <w:spacing w:before="66" w:after="0" w:line="240" w:lineRule="auto"/>
        <w:ind w:left="120"/>
        <w:rPr>
          <w:rFonts w:ascii="Times New Roman" w:eastAsiaTheme="minorEastAsia" w:hAnsi="Times New Roman" w:cs="Times New Roman"/>
        </w:rPr>
      </w:pPr>
    </w:p>
    <w:p w14:paraId="46FD31AB" w14:textId="1FCEC11C" w:rsidR="00653A5C" w:rsidRPr="00D97014" w:rsidRDefault="00653A5C" w:rsidP="00D97014">
      <w:pPr>
        <w:pStyle w:val="ListParagraph"/>
        <w:widowControl w:val="0"/>
        <w:numPr>
          <w:ilvl w:val="0"/>
          <w:numId w:val="7"/>
        </w:numPr>
        <w:tabs>
          <w:tab w:val="left" w:pos="10199"/>
        </w:tabs>
        <w:kinsoku w:val="0"/>
        <w:overflowPunct w:val="0"/>
        <w:autoSpaceDE w:val="0"/>
        <w:autoSpaceDN w:val="0"/>
        <w:adjustRightInd w:val="0"/>
        <w:spacing w:before="66" w:after="0" w:line="240" w:lineRule="auto"/>
        <w:rPr>
          <w:rFonts w:ascii="Times New Roman" w:eastAsiaTheme="minorEastAsia" w:hAnsi="Times New Roman" w:cs="Times New Roman"/>
        </w:rPr>
      </w:pPr>
      <w:r w:rsidRPr="00D97014">
        <w:rPr>
          <w:rFonts w:ascii="Times New Roman" w:eastAsiaTheme="minorEastAsia" w:hAnsi="Times New Roman" w:cs="Times New Roman"/>
        </w:rPr>
        <w:t xml:space="preserve">Nominee </w:t>
      </w:r>
      <w:r w:rsidR="00D97014" w:rsidRPr="00D97014">
        <w:rPr>
          <w:rFonts w:ascii="Times New Roman" w:eastAsiaTheme="minorEastAsia" w:hAnsi="Times New Roman" w:cs="Times New Roman"/>
        </w:rPr>
        <w:t>cl</w:t>
      </w:r>
      <w:r w:rsidRPr="00D97014">
        <w:rPr>
          <w:rFonts w:ascii="Times New Roman" w:eastAsiaTheme="minorEastAsia" w:hAnsi="Times New Roman" w:cs="Times New Roman"/>
        </w:rPr>
        <w:t xml:space="preserve">osed </w:t>
      </w:r>
      <w:r w:rsidRPr="00D97014">
        <w:rPr>
          <w:rFonts w:ascii="Times New Roman" w:eastAsiaTheme="minorEastAsia" w:hAnsi="Times New Roman" w:cs="Times New Roman"/>
          <w:b/>
        </w:rPr>
        <w:t>Sale Volume</w:t>
      </w:r>
      <w:r w:rsidRPr="00D97014">
        <w:rPr>
          <w:rFonts w:ascii="Times New Roman" w:eastAsiaTheme="minorEastAsia" w:hAnsi="Times New Roman" w:cs="Times New Roman"/>
        </w:rPr>
        <w:t xml:space="preserve"> $__________</w:t>
      </w:r>
      <w:r w:rsidR="00D97014" w:rsidRPr="00D97014">
        <w:rPr>
          <w:rFonts w:ascii="Times New Roman" w:eastAsiaTheme="minorEastAsia" w:hAnsi="Times New Roman" w:cs="Times New Roman"/>
        </w:rPr>
        <w:t>____</w:t>
      </w:r>
      <w:r w:rsidRPr="00D97014">
        <w:rPr>
          <w:rFonts w:ascii="Times New Roman" w:eastAsiaTheme="minorEastAsia" w:hAnsi="Times New Roman" w:cs="Times New Roman"/>
        </w:rPr>
        <w:t xml:space="preserve">_ and </w:t>
      </w:r>
      <w:r w:rsidRPr="00D97014">
        <w:rPr>
          <w:rFonts w:ascii="Times New Roman" w:eastAsiaTheme="minorEastAsia" w:hAnsi="Times New Roman" w:cs="Times New Roman"/>
          <w:b/>
        </w:rPr>
        <w:t>Closed Sides</w:t>
      </w:r>
      <w:r w:rsidRPr="00D97014">
        <w:rPr>
          <w:rFonts w:ascii="Times New Roman" w:eastAsiaTheme="minorEastAsia" w:hAnsi="Times New Roman" w:cs="Times New Roman"/>
        </w:rPr>
        <w:t xml:space="preserve"> </w:t>
      </w:r>
      <w:r w:rsidR="00D97014" w:rsidRPr="00D97014">
        <w:rPr>
          <w:rFonts w:ascii="Times New Roman" w:eastAsiaTheme="minorEastAsia" w:hAnsi="Times New Roman" w:cs="Times New Roman"/>
        </w:rPr>
        <w:t>____________</w:t>
      </w:r>
      <w:r w:rsidRPr="00D97014">
        <w:rPr>
          <w:rFonts w:ascii="Times New Roman" w:eastAsiaTheme="minorEastAsia" w:hAnsi="Times New Roman" w:cs="Times New Roman"/>
        </w:rPr>
        <w:t>______</w:t>
      </w:r>
      <w:r w:rsidR="00D97014" w:rsidRPr="00D97014">
        <w:rPr>
          <w:rFonts w:ascii="Times New Roman" w:eastAsiaTheme="minorEastAsia" w:hAnsi="Times New Roman" w:cs="Times New Roman"/>
        </w:rPr>
        <w:t>_.</w:t>
      </w:r>
    </w:p>
    <w:p w14:paraId="7A674E26" w14:textId="7F4477EB" w:rsidR="00653A5C" w:rsidRPr="00D97014" w:rsidRDefault="00653A5C" w:rsidP="00D97014">
      <w:pPr>
        <w:pStyle w:val="ListParagraph"/>
        <w:widowControl w:val="0"/>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 xml:space="preserve">Limited to Clark, Crawford, Floyd, Harrison, Orange, </w:t>
      </w:r>
      <w:r w:rsidR="00A54540">
        <w:rPr>
          <w:rFonts w:ascii="Times New Roman" w:eastAsiaTheme="minorEastAsia" w:hAnsi="Times New Roman" w:cs="Times New Roman"/>
        </w:rPr>
        <w:t xml:space="preserve">Jefferson (Madison) </w:t>
      </w:r>
      <w:r w:rsidRPr="00D97014">
        <w:rPr>
          <w:rFonts w:ascii="Times New Roman" w:eastAsiaTheme="minorEastAsia" w:hAnsi="Times New Roman" w:cs="Times New Roman"/>
        </w:rPr>
        <w:t xml:space="preserve">and Scott </w:t>
      </w:r>
      <w:r w:rsidR="00D97014" w:rsidRPr="00D97014">
        <w:rPr>
          <w:rFonts w:ascii="Times New Roman" w:eastAsiaTheme="minorEastAsia" w:hAnsi="Times New Roman" w:cs="Times New Roman"/>
        </w:rPr>
        <w:t xml:space="preserve">counties </w:t>
      </w:r>
      <w:r w:rsidRPr="00D97014">
        <w:rPr>
          <w:rFonts w:ascii="Times New Roman" w:eastAsiaTheme="minorEastAsia" w:hAnsi="Times New Roman" w:cs="Times New Roman"/>
        </w:rPr>
        <w:t>for period Ja</w:t>
      </w:r>
      <w:r w:rsidR="00394893" w:rsidRPr="00D97014">
        <w:rPr>
          <w:rFonts w:ascii="Times New Roman" w:eastAsiaTheme="minorEastAsia" w:hAnsi="Times New Roman" w:cs="Times New Roman"/>
        </w:rPr>
        <w:t>nuary</w:t>
      </w:r>
      <w:r w:rsidR="004354AC">
        <w:rPr>
          <w:rFonts w:ascii="Times New Roman" w:eastAsiaTheme="minorEastAsia" w:hAnsi="Times New Roman" w:cs="Times New Roman"/>
        </w:rPr>
        <w:t xml:space="preserve"> 1, 202</w:t>
      </w:r>
      <w:r w:rsidR="00A54540">
        <w:rPr>
          <w:rFonts w:ascii="Times New Roman" w:eastAsiaTheme="minorEastAsia" w:hAnsi="Times New Roman" w:cs="Times New Roman"/>
        </w:rPr>
        <w:t>2</w:t>
      </w:r>
      <w:r w:rsidRPr="00D97014">
        <w:rPr>
          <w:rFonts w:ascii="Times New Roman" w:eastAsiaTheme="minorEastAsia" w:hAnsi="Times New Roman" w:cs="Times New Roman"/>
        </w:rPr>
        <w:t xml:space="preserve"> thru Sept</w:t>
      </w:r>
      <w:r w:rsidR="00394893" w:rsidRPr="00D97014">
        <w:rPr>
          <w:rFonts w:ascii="Times New Roman" w:eastAsiaTheme="minorEastAsia" w:hAnsi="Times New Roman" w:cs="Times New Roman"/>
        </w:rPr>
        <w:t>ember</w:t>
      </w:r>
      <w:r w:rsidR="004354AC">
        <w:rPr>
          <w:rFonts w:ascii="Times New Roman" w:eastAsiaTheme="minorEastAsia" w:hAnsi="Times New Roman" w:cs="Times New Roman"/>
        </w:rPr>
        <w:t xml:space="preserve"> 30, 202</w:t>
      </w:r>
      <w:r w:rsidR="00A54540">
        <w:rPr>
          <w:rFonts w:ascii="Times New Roman" w:eastAsiaTheme="minorEastAsia" w:hAnsi="Times New Roman" w:cs="Times New Roman"/>
        </w:rPr>
        <w:t>2</w:t>
      </w:r>
      <w:r w:rsidR="00394893" w:rsidRPr="00D97014">
        <w:rPr>
          <w:rFonts w:ascii="Times New Roman" w:eastAsiaTheme="minorEastAsia" w:hAnsi="Times New Roman" w:cs="Times New Roman"/>
        </w:rPr>
        <w:t>.</w:t>
      </w:r>
    </w:p>
    <w:p w14:paraId="682E109F" w14:textId="77777777" w:rsidR="00653A5C" w:rsidRPr="00653A5C" w:rsidRDefault="00653A5C" w:rsidP="00653A5C">
      <w:pPr>
        <w:widowControl w:val="0"/>
        <w:tabs>
          <w:tab w:val="left" w:pos="10199"/>
        </w:tabs>
        <w:kinsoku w:val="0"/>
        <w:overflowPunct w:val="0"/>
        <w:autoSpaceDE w:val="0"/>
        <w:autoSpaceDN w:val="0"/>
        <w:adjustRightInd w:val="0"/>
        <w:spacing w:before="66" w:after="0" w:line="240" w:lineRule="auto"/>
        <w:ind w:left="120"/>
        <w:rPr>
          <w:rFonts w:ascii="Times New Roman" w:eastAsiaTheme="minorEastAsia" w:hAnsi="Times New Roman" w:cs="Times New Roman"/>
        </w:rPr>
      </w:pPr>
    </w:p>
    <w:p w14:paraId="4A4097AD" w14:textId="185C5454" w:rsidR="00653A5C" w:rsidRPr="00D97014" w:rsidRDefault="00653A5C" w:rsidP="00D97014">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rPr>
      </w:pPr>
      <w:r w:rsidRPr="00D97014">
        <w:rPr>
          <w:rFonts w:ascii="Times New Roman" w:eastAsiaTheme="minorEastAsia" w:hAnsi="Times New Roman" w:cs="Times New Roman"/>
          <w:i/>
          <w:iCs/>
        </w:rPr>
        <w:t>Application</w:t>
      </w:r>
      <w:r w:rsidRPr="00D97014">
        <w:rPr>
          <w:rFonts w:ascii="Times New Roman" w:eastAsiaTheme="minorEastAsia" w:hAnsi="Times New Roman" w:cs="Times New Roman"/>
          <w:i/>
          <w:iCs/>
          <w:spacing w:val="-3"/>
        </w:rPr>
        <w:t xml:space="preserve"> </w:t>
      </w:r>
      <w:r w:rsidR="00394893" w:rsidRPr="00D97014">
        <w:rPr>
          <w:rFonts w:ascii="Times New Roman" w:eastAsiaTheme="minorEastAsia" w:hAnsi="Times New Roman" w:cs="Times New Roman"/>
          <w:i/>
          <w:iCs/>
        </w:rPr>
        <w:t>c</w:t>
      </w:r>
      <w:r w:rsidRPr="00D97014">
        <w:rPr>
          <w:rFonts w:ascii="Times New Roman" w:eastAsiaTheme="minorEastAsia" w:hAnsi="Times New Roman" w:cs="Times New Roman"/>
          <w:i/>
          <w:iCs/>
        </w:rPr>
        <w:t>hecklist</w:t>
      </w:r>
      <w:r w:rsidRPr="00D97014">
        <w:rPr>
          <w:rFonts w:ascii="Times New Roman" w:eastAsiaTheme="minorEastAsia" w:hAnsi="Times New Roman" w:cs="Times New Roman"/>
          <w:i/>
          <w:iCs/>
          <w:spacing w:val="-2"/>
        </w:rPr>
        <w:t xml:space="preserve"> </w:t>
      </w:r>
      <w:r w:rsidRPr="00D97014">
        <w:rPr>
          <w:rFonts w:ascii="Times New Roman" w:eastAsiaTheme="minorEastAsia" w:hAnsi="Times New Roman" w:cs="Times New Roman"/>
          <w:i/>
          <w:iCs/>
        </w:rPr>
        <w:t>(for</w:t>
      </w:r>
      <w:r w:rsidRPr="00D97014">
        <w:rPr>
          <w:rFonts w:ascii="Times New Roman" w:eastAsiaTheme="minorEastAsia" w:hAnsi="Times New Roman" w:cs="Times New Roman"/>
          <w:i/>
          <w:iCs/>
          <w:spacing w:val="-2"/>
        </w:rPr>
        <w:t xml:space="preserve"> </w:t>
      </w:r>
      <w:r w:rsidRPr="00D97014">
        <w:rPr>
          <w:rFonts w:ascii="Times New Roman" w:eastAsiaTheme="minorEastAsia" w:hAnsi="Times New Roman" w:cs="Times New Roman"/>
          <w:i/>
          <w:iCs/>
        </w:rPr>
        <w:t>applicant</w:t>
      </w:r>
      <w:r w:rsidRPr="00D97014">
        <w:rPr>
          <w:rFonts w:ascii="Times New Roman" w:eastAsiaTheme="minorEastAsia" w:hAnsi="Times New Roman" w:cs="Times New Roman"/>
          <w:i/>
          <w:iCs/>
          <w:spacing w:val="-3"/>
        </w:rPr>
        <w:t xml:space="preserve"> </w:t>
      </w:r>
      <w:r w:rsidRPr="00D97014">
        <w:rPr>
          <w:rFonts w:ascii="Times New Roman" w:eastAsiaTheme="minorEastAsia" w:hAnsi="Times New Roman" w:cs="Times New Roman"/>
          <w:i/>
          <w:iCs/>
        </w:rPr>
        <w:t>use):</w:t>
      </w:r>
    </w:p>
    <w:p w14:paraId="2B07A19D" w14:textId="77777777" w:rsidR="00653A5C" w:rsidRPr="00653A5C" w:rsidRDefault="00653A5C" w:rsidP="00653A5C">
      <w:pPr>
        <w:widowControl w:val="0"/>
        <w:kinsoku w:val="0"/>
        <w:overflowPunct w:val="0"/>
        <w:autoSpaceDE w:val="0"/>
        <w:autoSpaceDN w:val="0"/>
        <w:adjustRightInd w:val="0"/>
        <w:spacing w:before="9" w:after="0" w:line="240" w:lineRule="auto"/>
        <w:rPr>
          <w:rFonts w:ascii="Times New Roman" w:eastAsiaTheme="minorEastAsia" w:hAnsi="Times New Roman" w:cs="Times New Roman"/>
          <w:i/>
          <w:iCs/>
        </w:rPr>
      </w:pPr>
    </w:p>
    <w:p w14:paraId="5ECFCEBD" w14:textId="399572E6" w:rsidR="00653A5C" w:rsidRPr="00D97014" w:rsidRDefault="00653A5C" w:rsidP="00D97014">
      <w:pPr>
        <w:pStyle w:val="ListParagraph"/>
        <w:widowControl w:val="0"/>
        <w:numPr>
          <w:ilvl w:val="0"/>
          <w:numId w:val="8"/>
        </w:numPr>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Meets o</w:t>
      </w:r>
      <w:r w:rsidR="00D97014" w:rsidRPr="00D97014">
        <w:rPr>
          <w:rFonts w:ascii="Times New Roman" w:eastAsiaTheme="minorEastAsia" w:hAnsi="Times New Roman" w:cs="Times New Roman"/>
        </w:rPr>
        <w:t xml:space="preserve">r </w:t>
      </w:r>
      <w:r w:rsidRPr="00D97014">
        <w:rPr>
          <w:rFonts w:ascii="Times New Roman" w:eastAsiaTheme="minorEastAsia" w:hAnsi="Times New Roman" w:cs="Times New Roman"/>
        </w:rPr>
        <w:t>exceeds eligibility and volume/unit requirements listed on pag</w:t>
      </w:r>
      <w:r w:rsidR="00394893" w:rsidRPr="00D97014">
        <w:rPr>
          <w:rFonts w:ascii="Times New Roman" w:eastAsiaTheme="minorEastAsia" w:hAnsi="Times New Roman" w:cs="Times New Roman"/>
        </w:rPr>
        <w:t xml:space="preserve">e one </w:t>
      </w:r>
      <w:r w:rsidRPr="00D97014">
        <w:rPr>
          <w:rFonts w:ascii="Times New Roman" w:eastAsiaTheme="minorEastAsia" w:hAnsi="Times New Roman" w:cs="Times New Roman"/>
        </w:rPr>
        <w:t>of this Application Form.</w:t>
      </w:r>
    </w:p>
    <w:p w14:paraId="653B062B" w14:textId="77777777" w:rsidR="00653A5C" w:rsidRPr="00D97014" w:rsidRDefault="00653A5C" w:rsidP="00D97014">
      <w:pPr>
        <w:pStyle w:val="ListParagraph"/>
        <w:widowControl w:val="0"/>
        <w:numPr>
          <w:ilvl w:val="0"/>
          <w:numId w:val="8"/>
        </w:numPr>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Managing Broker and Nominee have both signed this Application Form.</w:t>
      </w:r>
    </w:p>
    <w:p w14:paraId="246893D6" w14:textId="5C94D6E3" w:rsidR="00653A5C" w:rsidRPr="00D97014" w:rsidRDefault="00653A5C" w:rsidP="00D97014">
      <w:pPr>
        <w:pStyle w:val="ListParagraph"/>
        <w:widowControl w:val="0"/>
        <w:numPr>
          <w:ilvl w:val="0"/>
          <w:numId w:val="8"/>
        </w:numPr>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 xml:space="preserve">Nominee </w:t>
      </w:r>
      <w:r w:rsidRPr="00D97014">
        <w:rPr>
          <w:rFonts w:ascii="Times New Roman" w:eastAsiaTheme="minorEastAsia" w:hAnsi="Times New Roman" w:cs="Times New Roman"/>
          <w:b/>
        </w:rPr>
        <w:t>HAS NEVER</w:t>
      </w:r>
      <w:r w:rsidRPr="00D97014">
        <w:rPr>
          <w:rFonts w:ascii="Times New Roman" w:eastAsiaTheme="minorEastAsia" w:hAnsi="Times New Roman" w:cs="Times New Roman"/>
        </w:rPr>
        <w:t xml:space="preserve"> been licensed in any state prior to 20</w:t>
      </w:r>
      <w:r w:rsidR="00A54540">
        <w:rPr>
          <w:rFonts w:ascii="Times New Roman" w:eastAsiaTheme="minorEastAsia" w:hAnsi="Times New Roman" w:cs="Times New Roman"/>
        </w:rPr>
        <w:t>21</w:t>
      </w:r>
      <w:r w:rsidRPr="00D97014">
        <w:rPr>
          <w:rFonts w:ascii="Times New Roman" w:eastAsiaTheme="minorEastAsia" w:hAnsi="Times New Roman" w:cs="Times New Roman"/>
        </w:rPr>
        <w:t>.</w:t>
      </w:r>
    </w:p>
    <w:p w14:paraId="5AFC4804" w14:textId="4C25AB6E" w:rsidR="00653A5C" w:rsidRPr="00D97014" w:rsidRDefault="00653A5C" w:rsidP="00D97014">
      <w:pPr>
        <w:pStyle w:val="ListParagraph"/>
        <w:widowControl w:val="0"/>
        <w:numPr>
          <w:ilvl w:val="0"/>
          <w:numId w:val="8"/>
        </w:numPr>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Attached a copy of real estate license information from IPLA with license issue date within 20</w:t>
      </w:r>
      <w:r w:rsidR="00A54540">
        <w:rPr>
          <w:rFonts w:ascii="Times New Roman" w:eastAsiaTheme="minorEastAsia" w:hAnsi="Times New Roman" w:cs="Times New Roman"/>
        </w:rPr>
        <w:t>21</w:t>
      </w:r>
      <w:r w:rsidRPr="00D97014">
        <w:rPr>
          <w:rFonts w:ascii="Times New Roman" w:eastAsiaTheme="minorEastAsia" w:hAnsi="Times New Roman" w:cs="Times New Roman"/>
        </w:rPr>
        <w:t>.</w:t>
      </w:r>
    </w:p>
    <w:p w14:paraId="1B63A20A" w14:textId="773C2210" w:rsidR="00653A5C" w:rsidRPr="00D97014" w:rsidRDefault="00653A5C" w:rsidP="00D97014">
      <w:pPr>
        <w:pStyle w:val="ListParagraph"/>
        <w:widowControl w:val="0"/>
        <w:numPr>
          <w:ilvl w:val="0"/>
          <w:numId w:val="8"/>
        </w:numPr>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 xml:space="preserve">Attached copies of MLS Agent Detail Sheets for each property closed </w:t>
      </w:r>
      <w:r w:rsidRPr="00D97014">
        <w:rPr>
          <w:rFonts w:ascii="Times New Roman" w:eastAsiaTheme="minorEastAsia" w:hAnsi="Times New Roman" w:cs="Times New Roman"/>
          <w:b/>
        </w:rPr>
        <w:t>Jan</w:t>
      </w:r>
      <w:r w:rsidR="00394893" w:rsidRPr="00D97014">
        <w:rPr>
          <w:rFonts w:ascii="Times New Roman" w:eastAsiaTheme="minorEastAsia" w:hAnsi="Times New Roman" w:cs="Times New Roman"/>
          <w:b/>
        </w:rPr>
        <w:t>uary</w:t>
      </w:r>
      <w:r w:rsidR="004354AC">
        <w:rPr>
          <w:rFonts w:ascii="Times New Roman" w:eastAsiaTheme="minorEastAsia" w:hAnsi="Times New Roman" w:cs="Times New Roman"/>
          <w:b/>
        </w:rPr>
        <w:t xml:space="preserve"> 1, </w:t>
      </w:r>
      <w:proofErr w:type="gramStart"/>
      <w:r w:rsidR="004354AC">
        <w:rPr>
          <w:rFonts w:ascii="Times New Roman" w:eastAsiaTheme="minorEastAsia" w:hAnsi="Times New Roman" w:cs="Times New Roman"/>
          <w:b/>
        </w:rPr>
        <w:t>20</w:t>
      </w:r>
      <w:r w:rsidR="00A54540">
        <w:rPr>
          <w:rFonts w:ascii="Times New Roman" w:eastAsiaTheme="minorEastAsia" w:hAnsi="Times New Roman" w:cs="Times New Roman"/>
          <w:b/>
        </w:rPr>
        <w:t>22</w:t>
      </w:r>
      <w:proofErr w:type="gramEnd"/>
      <w:r w:rsidRPr="00D97014">
        <w:rPr>
          <w:rFonts w:ascii="Times New Roman" w:eastAsiaTheme="minorEastAsia" w:hAnsi="Times New Roman" w:cs="Times New Roman"/>
          <w:b/>
        </w:rPr>
        <w:t xml:space="preserve"> thru Sept</w:t>
      </w:r>
      <w:r w:rsidR="00394893" w:rsidRPr="00D97014">
        <w:rPr>
          <w:rFonts w:ascii="Times New Roman" w:eastAsiaTheme="minorEastAsia" w:hAnsi="Times New Roman" w:cs="Times New Roman"/>
          <w:b/>
        </w:rPr>
        <w:t>ember</w:t>
      </w:r>
      <w:r w:rsidR="004354AC">
        <w:rPr>
          <w:rFonts w:ascii="Times New Roman" w:eastAsiaTheme="minorEastAsia" w:hAnsi="Times New Roman" w:cs="Times New Roman"/>
          <w:b/>
        </w:rPr>
        <w:t xml:space="preserve"> 30, 20</w:t>
      </w:r>
      <w:r w:rsidR="00A54540">
        <w:rPr>
          <w:rFonts w:ascii="Times New Roman" w:eastAsiaTheme="minorEastAsia" w:hAnsi="Times New Roman" w:cs="Times New Roman"/>
          <w:b/>
        </w:rPr>
        <w:t>22</w:t>
      </w:r>
      <w:r w:rsidRPr="00D97014">
        <w:rPr>
          <w:rFonts w:ascii="Times New Roman" w:eastAsiaTheme="minorEastAsia" w:hAnsi="Times New Roman" w:cs="Times New Roman"/>
        </w:rPr>
        <w:t xml:space="preserve">. Must show the nominee (or designated Team/Group Leader), close date and sale price. Must only be for sales within </w:t>
      </w:r>
      <w:r w:rsidRPr="00D97014">
        <w:rPr>
          <w:rFonts w:ascii="Times New Roman" w:eastAsiaTheme="minorEastAsia" w:hAnsi="Times New Roman" w:cs="Times New Roman"/>
          <w:b/>
          <w:color w:val="222222"/>
        </w:rPr>
        <w:t xml:space="preserve">Clark, Crawford, Floyd, Harrison, Orange, </w:t>
      </w:r>
      <w:r w:rsidR="00A54540">
        <w:rPr>
          <w:rFonts w:ascii="Times New Roman" w:eastAsiaTheme="minorEastAsia" w:hAnsi="Times New Roman" w:cs="Times New Roman"/>
          <w:b/>
          <w:color w:val="222222"/>
        </w:rPr>
        <w:t xml:space="preserve">Jefferson </w:t>
      </w:r>
      <w:r w:rsidRPr="00D97014">
        <w:rPr>
          <w:rFonts w:ascii="Times New Roman" w:eastAsiaTheme="minorEastAsia" w:hAnsi="Times New Roman" w:cs="Times New Roman"/>
          <w:b/>
          <w:color w:val="222222"/>
        </w:rPr>
        <w:t>and Scott Counties, Indiana.</w:t>
      </w:r>
    </w:p>
    <w:p w14:paraId="584C1247" w14:textId="0D8154E9" w:rsidR="00653A5C" w:rsidRPr="00D97014" w:rsidRDefault="00653A5C" w:rsidP="00D97014">
      <w:pPr>
        <w:pStyle w:val="ListParagraph"/>
        <w:widowControl w:val="0"/>
        <w:numPr>
          <w:ilvl w:val="0"/>
          <w:numId w:val="8"/>
        </w:numPr>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 xml:space="preserve">Attached a </w:t>
      </w:r>
      <w:r w:rsidR="00394893" w:rsidRPr="00D97014">
        <w:rPr>
          <w:rFonts w:ascii="Times New Roman" w:eastAsiaTheme="minorEastAsia" w:hAnsi="Times New Roman" w:cs="Times New Roman"/>
        </w:rPr>
        <w:t>r</w:t>
      </w:r>
      <w:r w:rsidRPr="00D97014">
        <w:rPr>
          <w:rFonts w:ascii="Times New Roman" w:eastAsiaTheme="minorEastAsia" w:hAnsi="Times New Roman" w:cs="Times New Roman"/>
        </w:rPr>
        <w:t xml:space="preserve">ookie Bio and </w:t>
      </w:r>
      <w:r w:rsidR="00394893" w:rsidRPr="00D97014">
        <w:rPr>
          <w:rFonts w:ascii="Times New Roman" w:eastAsiaTheme="minorEastAsia" w:hAnsi="Times New Roman" w:cs="Times New Roman"/>
        </w:rPr>
        <w:t>p</w:t>
      </w:r>
      <w:r w:rsidRPr="00D97014">
        <w:rPr>
          <w:rFonts w:ascii="Times New Roman" w:eastAsiaTheme="minorEastAsia" w:hAnsi="Times New Roman" w:cs="Times New Roman"/>
        </w:rPr>
        <w:t xml:space="preserve">rofessional </w:t>
      </w:r>
      <w:r w:rsidR="00394893" w:rsidRPr="00D97014">
        <w:rPr>
          <w:rFonts w:ascii="Times New Roman" w:eastAsiaTheme="minorEastAsia" w:hAnsi="Times New Roman" w:cs="Times New Roman"/>
        </w:rPr>
        <w:t>h</w:t>
      </w:r>
      <w:r w:rsidRPr="00D97014">
        <w:rPr>
          <w:rFonts w:ascii="Times New Roman" w:eastAsiaTheme="minorEastAsia" w:hAnsi="Times New Roman" w:cs="Times New Roman"/>
        </w:rPr>
        <w:t>eadshot – to be used by SIRA at the awards ceremony and SIRA marketing.</w:t>
      </w:r>
    </w:p>
    <w:p w14:paraId="796613EB" w14:textId="4CB76413" w:rsidR="00653A5C" w:rsidRPr="00D97014" w:rsidRDefault="00653A5C" w:rsidP="00D97014">
      <w:pPr>
        <w:pStyle w:val="ListParagraph"/>
        <w:widowControl w:val="0"/>
        <w:numPr>
          <w:ilvl w:val="0"/>
          <w:numId w:val="8"/>
        </w:numPr>
        <w:autoSpaceDE w:val="0"/>
        <w:autoSpaceDN w:val="0"/>
        <w:adjustRightInd w:val="0"/>
        <w:spacing w:after="0" w:line="240" w:lineRule="auto"/>
        <w:rPr>
          <w:rFonts w:ascii="Times New Roman" w:eastAsiaTheme="minorEastAsia" w:hAnsi="Times New Roman" w:cs="Times New Roman"/>
        </w:rPr>
      </w:pPr>
      <w:r w:rsidRPr="00D97014">
        <w:rPr>
          <w:rFonts w:ascii="Times New Roman" w:eastAsiaTheme="minorEastAsia" w:hAnsi="Times New Roman" w:cs="Times New Roman"/>
        </w:rPr>
        <w:t xml:space="preserve">Attached a brief narrative further outlining the </w:t>
      </w:r>
      <w:r w:rsidR="00394893" w:rsidRPr="00D97014">
        <w:rPr>
          <w:rFonts w:ascii="Times New Roman" w:eastAsiaTheme="minorEastAsia" w:hAnsi="Times New Roman" w:cs="Times New Roman"/>
        </w:rPr>
        <w:t>n</w:t>
      </w:r>
      <w:r w:rsidRPr="00D97014">
        <w:rPr>
          <w:rFonts w:ascii="Times New Roman" w:eastAsiaTheme="minorEastAsia" w:hAnsi="Times New Roman" w:cs="Times New Roman"/>
        </w:rPr>
        <w:t>ominee’s participation with SIRA/IAR/NAR. The review committee will use this to aid in their decision in the event of a tie.</w:t>
      </w:r>
    </w:p>
    <w:p w14:paraId="5C170E50" w14:textId="77777777" w:rsidR="00653A5C" w:rsidRPr="00653A5C" w:rsidRDefault="00653A5C" w:rsidP="00653A5C">
      <w:pPr>
        <w:widowControl w:val="0"/>
        <w:autoSpaceDE w:val="0"/>
        <w:autoSpaceDN w:val="0"/>
        <w:adjustRightInd w:val="0"/>
        <w:spacing w:after="0" w:line="240" w:lineRule="auto"/>
        <w:ind w:left="720"/>
        <w:rPr>
          <w:rFonts w:ascii="Times New Roman" w:eastAsiaTheme="minorEastAsia" w:hAnsi="Times New Roman" w:cs="Times New Roman"/>
        </w:rPr>
      </w:pPr>
    </w:p>
    <w:p w14:paraId="7B8CFB49" w14:textId="77777777" w:rsidR="00653A5C" w:rsidRPr="00653A5C" w:rsidRDefault="00653A5C" w:rsidP="00653A5C">
      <w:pPr>
        <w:widowControl w:val="0"/>
        <w:tabs>
          <w:tab w:val="left" w:pos="8039"/>
        </w:tabs>
        <w:kinsoku w:val="0"/>
        <w:overflowPunct w:val="0"/>
        <w:autoSpaceDE w:val="0"/>
        <w:autoSpaceDN w:val="0"/>
        <w:adjustRightInd w:val="0"/>
        <w:spacing w:after="0" w:line="240" w:lineRule="auto"/>
        <w:ind w:left="120"/>
        <w:rPr>
          <w:rFonts w:ascii="Times New Roman" w:eastAsiaTheme="minorEastAsia" w:hAnsi="Times New Roman" w:cs="Times New Roman"/>
          <w:b/>
          <w:bCs/>
        </w:rPr>
      </w:pPr>
    </w:p>
    <w:p w14:paraId="6A9112C2" w14:textId="77777777" w:rsidR="00653A5C" w:rsidRPr="00653A5C" w:rsidRDefault="00653A5C" w:rsidP="00653A5C">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r w:rsidRPr="00653A5C">
        <w:rPr>
          <w:rFonts w:ascii="Times New Roman" w:eastAsiaTheme="minorEastAsia" w:hAnsi="Times New Roman" w:cs="Times New Roman"/>
        </w:rPr>
        <w:t>By signing this form, both the nominee and managing broker attest that all information provided is true and accurate. All information is subject to verification.</w:t>
      </w:r>
    </w:p>
    <w:p w14:paraId="11823020" w14:textId="1AB38332" w:rsidR="00F43564" w:rsidRPr="004A7514" w:rsidRDefault="00F43564" w:rsidP="00F43564">
      <w:pPr>
        <w:rPr>
          <w:rFonts w:ascii="Times New Roman" w:hAnsi="Times New Roman" w:cs="Times New Roman"/>
        </w:rPr>
      </w:pPr>
    </w:p>
    <w:p w14:paraId="73BCDE97" w14:textId="72773D4A" w:rsidR="00653A5C" w:rsidRPr="004A7514" w:rsidRDefault="00653A5C" w:rsidP="00F43564">
      <w:pPr>
        <w:rPr>
          <w:rFonts w:ascii="Times New Roman" w:hAnsi="Times New Roman" w:cs="Times New Roman"/>
        </w:rPr>
      </w:pPr>
      <w:r w:rsidRPr="004A7514">
        <w:rPr>
          <w:rFonts w:ascii="Times New Roman" w:hAnsi="Times New Roman" w:cs="Times New Roman"/>
        </w:rPr>
        <w:t>Signature of Nominee _______________________________________________________Date_____________</w:t>
      </w:r>
    </w:p>
    <w:p w14:paraId="63773C1D" w14:textId="704A04AA" w:rsidR="00653A5C" w:rsidRPr="004A7514" w:rsidRDefault="00653A5C" w:rsidP="00F43564">
      <w:pPr>
        <w:rPr>
          <w:rFonts w:ascii="Times New Roman" w:hAnsi="Times New Roman" w:cs="Times New Roman"/>
        </w:rPr>
      </w:pPr>
    </w:p>
    <w:p w14:paraId="62A1EFAF" w14:textId="2DEC77D5" w:rsidR="00653A5C" w:rsidRPr="004A7514" w:rsidRDefault="00653A5C" w:rsidP="00F43564">
      <w:pPr>
        <w:rPr>
          <w:rFonts w:ascii="Times New Roman" w:hAnsi="Times New Roman" w:cs="Times New Roman"/>
        </w:rPr>
      </w:pPr>
      <w:r w:rsidRPr="004A7514">
        <w:rPr>
          <w:rFonts w:ascii="Times New Roman" w:hAnsi="Times New Roman" w:cs="Times New Roman"/>
        </w:rPr>
        <w:t>Signature of Managing Broker ______________________________________________</w:t>
      </w:r>
      <w:r w:rsidR="00D97014">
        <w:rPr>
          <w:rFonts w:ascii="Times New Roman" w:hAnsi="Times New Roman" w:cs="Times New Roman"/>
        </w:rPr>
        <w:t>__</w:t>
      </w:r>
      <w:r w:rsidRPr="004A7514">
        <w:rPr>
          <w:rFonts w:ascii="Times New Roman" w:hAnsi="Times New Roman" w:cs="Times New Roman"/>
        </w:rPr>
        <w:t>Date______________</w:t>
      </w:r>
    </w:p>
    <w:p w14:paraId="3FDF1B5B" w14:textId="78F93318" w:rsidR="007A066E" w:rsidRPr="004A7514" w:rsidRDefault="007A066E" w:rsidP="007A066E">
      <w:pPr>
        <w:jc w:val="center"/>
        <w:rPr>
          <w:rFonts w:ascii="Times New Roman" w:hAnsi="Times New Roman" w:cs="Times New Roman"/>
        </w:rPr>
      </w:pPr>
      <w:r w:rsidRPr="004A7514">
        <w:rPr>
          <w:rFonts w:ascii="Times New Roman" w:hAnsi="Times New Roman" w:cs="Times New Roman"/>
        </w:rPr>
        <w:t>All information will be kept confidential.</w:t>
      </w:r>
    </w:p>
    <w:sectPr w:rsidR="007A066E" w:rsidRPr="004A7514" w:rsidSect="00774D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80" w:hanging="180"/>
      </w:pPr>
      <w:rPr>
        <w:rFonts w:ascii="Arial" w:hAnsi="Arial"/>
        <w:b w:val="0"/>
        <w:position w:val="1"/>
        <w:sz w:val="20"/>
      </w:rPr>
    </w:lvl>
    <w:lvl w:ilvl="1">
      <w:start w:val="1"/>
      <w:numFmt w:val="decimal"/>
      <w:lvlText w:val="%2."/>
      <w:lvlJc w:val="left"/>
      <w:pPr>
        <w:ind w:left="820" w:hanging="360"/>
      </w:pPr>
      <w:rPr>
        <w:rFonts w:ascii="Arial" w:hAnsi="Arial" w:cs="Arial"/>
        <w:b w:val="0"/>
        <w:bCs w:val="0"/>
        <w:w w:val="99"/>
        <w:position w:val="1"/>
        <w:sz w:val="20"/>
        <w:szCs w:val="20"/>
      </w:rPr>
    </w:lvl>
    <w:lvl w:ilvl="2">
      <w:numFmt w:val="bullet"/>
      <w:lvlText w:val="•"/>
      <w:lvlJc w:val="left"/>
      <w:pPr>
        <w:ind w:left="1873" w:hanging="360"/>
      </w:pPr>
    </w:lvl>
    <w:lvl w:ilvl="3">
      <w:numFmt w:val="bullet"/>
      <w:lvlText w:val="•"/>
      <w:lvlJc w:val="left"/>
      <w:pPr>
        <w:ind w:left="2926" w:hanging="360"/>
      </w:pPr>
    </w:lvl>
    <w:lvl w:ilvl="4">
      <w:numFmt w:val="bullet"/>
      <w:lvlText w:val="•"/>
      <w:lvlJc w:val="left"/>
      <w:pPr>
        <w:ind w:left="3980" w:hanging="360"/>
      </w:pPr>
    </w:lvl>
    <w:lvl w:ilvl="5">
      <w:numFmt w:val="bullet"/>
      <w:lvlText w:val="•"/>
      <w:lvlJc w:val="left"/>
      <w:pPr>
        <w:ind w:left="5033" w:hanging="360"/>
      </w:pPr>
    </w:lvl>
    <w:lvl w:ilvl="6">
      <w:numFmt w:val="bullet"/>
      <w:lvlText w:val="•"/>
      <w:lvlJc w:val="left"/>
      <w:pPr>
        <w:ind w:left="6086" w:hanging="360"/>
      </w:pPr>
    </w:lvl>
    <w:lvl w:ilvl="7">
      <w:numFmt w:val="bullet"/>
      <w:lvlText w:val="•"/>
      <w:lvlJc w:val="left"/>
      <w:pPr>
        <w:ind w:left="7140" w:hanging="360"/>
      </w:pPr>
    </w:lvl>
    <w:lvl w:ilvl="8">
      <w:numFmt w:val="bullet"/>
      <w:lvlText w:val="•"/>
      <w:lvlJc w:val="left"/>
      <w:pPr>
        <w:ind w:left="8193" w:hanging="360"/>
      </w:pPr>
    </w:lvl>
  </w:abstractNum>
  <w:abstractNum w:abstractNumId="1" w15:restartNumberingAfterBreak="0">
    <w:nsid w:val="00000403"/>
    <w:multiLevelType w:val="multilevel"/>
    <w:tmpl w:val="00000886"/>
    <w:lvl w:ilvl="0">
      <w:start w:val="1"/>
      <w:numFmt w:val="decimal"/>
      <w:lvlText w:val="%1."/>
      <w:lvlJc w:val="left"/>
      <w:pPr>
        <w:ind w:left="820" w:hanging="360"/>
      </w:pPr>
      <w:rPr>
        <w:rFonts w:ascii="Arial" w:hAnsi="Arial" w:cs="Arial"/>
        <w:b w:val="0"/>
        <w:bCs w:val="0"/>
        <w:w w:val="99"/>
        <w:position w:val="1"/>
        <w:sz w:val="20"/>
        <w:szCs w:val="20"/>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2" w15:restartNumberingAfterBreak="0">
    <w:nsid w:val="00000404"/>
    <w:multiLevelType w:val="multilevel"/>
    <w:tmpl w:val="00000887"/>
    <w:lvl w:ilvl="0">
      <w:start w:val="1"/>
      <w:numFmt w:val="decimal"/>
      <w:lvlText w:val="%1."/>
      <w:lvlJc w:val="left"/>
      <w:pPr>
        <w:ind w:left="820" w:hanging="360"/>
      </w:pPr>
      <w:rPr>
        <w:rFonts w:ascii="Arial" w:hAnsi="Arial" w:cs="Arial"/>
        <w:b w:val="0"/>
        <w:bCs w:val="0"/>
        <w:w w:val="99"/>
        <w:position w:val="1"/>
        <w:sz w:val="20"/>
        <w:szCs w:val="20"/>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3" w15:restartNumberingAfterBreak="0">
    <w:nsid w:val="1B6B15D2"/>
    <w:multiLevelType w:val="hybridMultilevel"/>
    <w:tmpl w:val="9FFC2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A42AA"/>
    <w:multiLevelType w:val="hybridMultilevel"/>
    <w:tmpl w:val="8E328A18"/>
    <w:lvl w:ilvl="0" w:tplc="11DC7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271F8"/>
    <w:multiLevelType w:val="hybridMultilevel"/>
    <w:tmpl w:val="F34E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63F28"/>
    <w:multiLevelType w:val="hybridMultilevel"/>
    <w:tmpl w:val="5738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60242"/>
    <w:multiLevelType w:val="hybridMultilevel"/>
    <w:tmpl w:val="A202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637578">
    <w:abstractNumId w:val="0"/>
  </w:num>
  <w:num w:numId="2" w16cid:durableId="807167467">
    <w:abstractNumId w:val="2"/>
  </w:num>
  <w:num w:numId="3" w16cid:durableId="1145969244">
    <w:abstractNumId w:val="1"/>
  </w:num>
  <w:num w:numId="4" w16cid:durableId="479886172">
    <w:abstractNumId w:val="4"/>
  </w:num>
  <w:num w:numId="5" w16cid:durableId="1406536562">
    <w:abstractNumId w:val="5"/>
  </w:num>
  <w:num w:numId="6" w16cid:durableId="1771503846">
    <w:abstractNumId w:val="7"/>
  </w:num>
  <w:num w:numId="7" w16cid:durableId="1238785548">
    <w:abstractNumId w:val="3"/>
  </w:num>
  <w:num w:numId="8" w16cid:durableId="16049157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DC4"/>
    <w:rsid w:val="00255E56"/>
    <w:rsid w:val="00276BD4"/>
    <w:rsid w:val="003558E4"/>
    <w:rsid w:val="00394893"/>
    <w:rsid w:val="004354AC"/>
    <w:rsid w:val="004A7514"/>
    <w:rsid w:val="004C5379"/>
    <w:rsid w:val="004F5A15"/>
    <w:rsid w:val="005B3144"/>
    <w:rsid w:val="00653A5C"/>
    <w:rsid w:val="006917D0"/>
    <w:rsid w:val="00774DC4"/>
    <w:rsid w:val="00791B37"/>
    <w:rsid w:val="007A066E"/>
    <w:rsid w:val="007C2E41"/>
    <w:rsid w:val="007D17CF"/>
    <w:rsid w:val="009209DB"/>
    <w:rsid w:val="0096037E"/>
    <w:rsid w:val="009B7EFE"/>
    <w:rsid w:val="00A54540"/>
    <w:rsid w:val="00AF528A"/>
    <w:rsid w:val="00CC1618"/>
    <w:rsid w:val="00D00CFE"/>
    <w:rsid w:val="00D61F24"/>
    <w:rsid w:val="00D97014"/>
    <w:rsid w:val="00E506E1"/>
    <w:rsid w:val="00F02514"/>
    <w:rsid w:val="00F43564"/>
    <w:rsid w:val="00F43718"/>
    <w:rsid w:val="00F71ECD"/>
    <w:rsid w:val="00FA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093B"/>
  <w15:docId w15:val="{733246A8-3D14-4AF7-B0F7-0E82DA6A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7CF"/>
    <w:pPr>
      <w:ind w:left="720"/>
      <w:contextualSpacing/>
    </w:pPr>
  </w:style>
  <w:style w:type="character" w:styleId="Hyperlink">
    <w:name w:val="Hyperlink"/>
    <w:basedOn w:val="DefaultParagraphFont"/>
    <w:uiPriority w:val="99"/>
    <w:unhideWhenUsed/>
    <w:rsid w:val="00F71ECD"/>
    <w:rPr>
      <w:color w:val="0563C1" w:themeColor="hyperlink"/>
      <w:u w:val="single"/>
    </w:rPr>
  </w:style>
  <w:style w:type="character" w:customStyle="1" w:styleId="UnresolvedMention1">
    <w:name w:val="Unresolved Mention1"/>
    <w:basedOn w:val="DefaultParagraphFont"/>
    <w:uiPriority w:val="99"/>
    <w:semiHidden/>
    <w:unhideWhenUsed/>
    <w:rsid w:val="00F71ECD"/>
    <w:rPr>
      <w:color w:val="605E5C"/>
      <w:shd w:val="clear" w:color="auto" w:fill="E1DFDD"/>
    </w:rPr>
  </w:style>
  <w:style w:type="paragraph" w:styleId="BalloonText">
    <w:name w:val="Balloon Text"/>
    <w:basedOn w:val="Normal"/>
    <w:link w:val="BalloonTextChar"/>
    <w:uiPriority w:val="99"/>
    <w:semiHidden/>
    <w:unhideWhenUsed/>
    <w:rsid w:val="00435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enda@SI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da@sira.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dc:creator>
  <cp:keywords/>
  <dc:description/>
  <cp:lastModifiedBy>Glenda Gasparine</cp:lastModifiedBy>
  <cp:revision>6</cp:revision>
  <cp:lastPrinted>2022-06-20T20:53:00Z</cp:lastPrinted>
  <dcterms:created xsi:type="dcterms:W3CDTF">2019-06-06T16:04:00Z</dcterms:created>
  <dcterms:modified xsi:type="dcterms:W3CDTF">2022-06-20T20:59:00Z</dcterms:modified>
</cp:coreProperties>
</file>